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4B6D" w:rsidRDefault="008A4B6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8A4B6D" w:rsidRPr="00F80D1A" w:rsidRDefault="00D87DFA">
      <w:pPr>
        <w:spacing w:before="64"/>
        <w:ind w:left="553"/>
        <w:rPr>
          <w:rFonts w:ascii="Arial" w:eastAsia="Arial" w:hAnsi="Arial" w:cs="Arial"/>
          <w:sz w:val="28"/>
          <w:szCs w:val="28"/>
          <w:lang w:val="ru-RU"/>
        </w:rPr>
      </w:pPr>
      <w:r w:rsidRPr="00F80D1A">
        <w:rPr>
          <w:rFonts w:ascii="Arial" w:hAnsi="Arial"/>
          <w:b/>
          <w:sz w:val="28"/>
          <w:lang w:val="ru-RU"/>
        </w:rPr>
        <w:t>Список инструмента для ремонта и регулировки редуктора</w:t>
      </w:r>
    </w:p>
    <w:p w:rsidR="008A4B6D" w:rsidRPr="00F80D1A" w:rsidRDefault="008A4B6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A4B6D" w:rsidRPr="00F80D1A" w:rsidRDefault="008A4B6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A4B6D" w:rsidRPr="00F80D1A" w:rsidRDefault="008A4B6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A4B6D" w:rsidRPr="00F80D1A" w:rsidRDefault="008A4B6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A4B6D" w:rsidRPr="00F80D1A" w:rsidRDefault="008A4B6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A4B6D" w:rsidRPr="00F80D1A" w:rsidRDefault="008A4B6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A4B6D" w:rsidRPr="00F80D1A" w:rsidRDefault="008A4B6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A4B6D" w:rsidRPr="00F80D1A" w:rsidRDefault="008A4B6D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A4B6D" w:rsidRPr="00F80D1A" w:rsidRDefault="008A4B6D">
      <w:pPr>
        <w:spacing w:before="2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A4B6D" w:rsidRPr="00F80D1A" w:rsidRDefault="00D87DFA">
      <w:pPr>
        <w:pStyle w:val="BodyText"/>
        <w:ind w:left="504"/>
        <w:rPr>
          <w:lang w:val="ru-RU"/>
        </w:rPr>
      </w:pPr>
      <w:r>
        <w:rPr>
          <w:rFonts w:ascii="Wingdings 3" w:eastAsia="Wingdings 3" w:hAnsi="Wingdings 3" w:cs="Wingdings 3"/>
          <w:color w:val="FF0000"/>
          <w:sz w:val="24"/>
          <w:szCs w:val="24"/>
        </w:rPr>
        <w:t></w:t>
      </w:r>
      <w:r>
        <w:rPr>
          <w:rFonts w:ascii="Wingdings 3" w:eastAsia="Wingdings 3" w:hAnsi="Wingdings 3" w:cs="Wingdings 3"/>
          <w:color w:val="FF0000"/>
          <w:spacing w:val="-185"/>
          <w:sz w:val="24"/>
          <w:szCs w:val="24"/>
        </w:rPr>
        <w:t></w:t>
      </w:r>
      <w:r w:rsidRPr="00F80D1A">
        <w:rPr>
          <w:lang w:val="ru-RU"/>
        </w:rPr>
        <w:t>- артикул входит в состав другого инструмента, (см. мануал по редуктору)</w:t>
      </w:r>
    </w:p>
    <w:p w:rsidR="008A4B6D" w:rsidRPr="00F80D1A" w:rsidRDefault="00D87DFA">
      <w:pPr>
        <w:pStyle w:val="BodyText"/>
        <w:spacing w:before="79"/>
        <w:ind w:left="497"/>
        <w:rPr>
          <w:lang w:val="ru-RU"/>
        </w:rPr>
      </w:pPr>
      <w:r>
        <w:rPr>
          <w:rFonts w:ascii="Wingdings 3" w:eastAsia="Wingdings 3" w:hAnsi="Wingdings 3" w:cs="Wingdings 3"/>
          <w:color w:val="0000FF"/>
          <w:sz w:val="24"/>
          <w:szCs w:val="24"/>
        </w:rPr>
        <w:t></w:t>
      </w:r>
      <w:r>
        <w:rPr>
          <w:rFonts w:ascii="Wingdings 3" w:eastAsia="Wingdings 3" w:hAnsi="Wingdings 3" w:cs="Wingdings 3"/>
          <w:color w:val="0000FF"/>
          <w:spacing w:val="-185"/>
          <w:sz w:val="24"/>
          <w:szCs w:val="24"/>
        </w:rPr>
        <w:t></w:t>
      </w:r>
      <w:r w:rsidRPr="00F80D1A">
        <w:rPr>
          <w:lang w:val="ru-RU"/>
        </w:rPr>
        <w:t>- универсальный инструмент, используется не только для этой модели</w:t>
      </w:r>
    </w:p>
    <w:p w:rsidR="008A4B6D" w:rsidRPr="00F80D1A" w:rsidRDefault="00D87DFA">
      <w:pPr>
        <w:pStyle w:val="BodyText"/>
        <w:spacing w:before="93"/>
        <w:rPr>
          <w:lang w:val="ru-RU"/>
        </w:rPr>
      </w:pPr>
      <w:r>
        <w:rPr>
          <w:rFonts w:ascii="Wingdings 3" w:eastAsia="Wingdings 3" w:hAnsi="Wingdings 3" w:cs="Wingdings 3"/>
          <w:color w:val="00AA00"/>
          <w:sz w:val="24"/>
          <w:szCs w:val="24"/>
        </w:rPr>
        <w:t></w:t>
      </w:r>
      <w:r>
        <w:rPr>
          <w:rFonts w:ascii="Wingdings 3" w:eastAsia="Wingdings 3" w:hAnsi="Wingdings 3" w:cs="Wingdings 3"/>
          <w:color w:val="00AA00"/>
          <w:spacing w:val="-185"/>
          <w:sz w:val="24"/>
          <w:szCs w:val="24"/>
        </w:rPr>
        <w:t></w:t>
      </w:r>
      <w:r w:rsidRPr="00F80D1A">
        <w:rPr>
          <w:lang w:val="ru-RU"/>
        </w:rPr>
        <w:t>- артикул полного комплекта инструмента, содержащего другие артикулы</w:t>
      </w:r>
    </w:p>
    <w:p w:rsidR="008A4B6D" w:rsidRDefault="00D87DFA">
      <w:pPr>
        <w:spacing w:before="119"/>
        <w:ind w:left="146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b/>
          <w:spacing w:val="2"/>
          <w:sz w:val="20"/>
        </w:rPr>
        <w:t>Специальный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52"/>
          <w:sz w:val="20"/>
        </w:rPr>
        <w:t xml:space="preserve"> </w:t>
      </w:r>
      <w:proofErr w:type="spellStart"/>
      <w:r>
        <w:rPr>
          <w:rFonts w:ascii="Arial" w:hAnsi="Arial"/>
          <w:b/>
          <w:spacing w:val="3"/>
          <w:sz w:val="20"/>
        </w:rPr>
        <w:t>инструмент</w:t>
      </w:r>
      <w:proofErr w:type="spellEnd"/>
      <w:proofErr w:type="gramEnd"/>
    </w:p>
    <w:p w:rsidR="008A4B6D" w:rsidRDefault="008A4B6D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839"/>
      </w:tblGrid>
      <w:tr w:rsidR="008A4B6D">
        <w:trPr>
          <w:trHeight w:hRule="exact" w:val="188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A4B6D" w:rsidRDefault="00D87DFA">
            <w:pPr>
              <w:pStyle w:val="TableParagraph"/>
              <w:spacing w:line="171" w:lineRule="exact"/>
              <w:ind w:left="3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spacing w:val="-1"/>
                <w:sz w:val="15"/>
              </w:rPr>
              <w:t>Зажим</w:t>
            </w:r>
            <w:proofErr w:type="spellEnd"/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съемника</w:t>
            </w:r>
            <w:proofErr w:type="spellEnd"/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- </w:t>
            </w:r>
            <w:r>
              <w:rPr>
                <w:rFonts w:ascii="Arial" w:hAnsi="Arial"/>
                <w:spacing w:val="-1"/>
                <w:sz w:val="15"/>
              </w:rPr>
              <w:t>Puller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Jaws</w:t>
            </w:r>
            <w:r>
              <w:rPr>
                <w:rFonts w:ascii="Arial" w:hAnsi="Arial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Assembly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F80D1A" w:rsidP="00F80D1A">
            <w:pPr>
              <w:pStyle w:val="TableParagraph"/>
              <w:tabs>
                <w:tab w:val="center" w:pos="2907"/>
                <w:tab w:val="right" w:pos="5814"/>
              </w:tabs>
              <w:spacing w:line="171" w:lineRule="exact"/>
              <w:ind w:righ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ab/>
            </w:r>
            <w:r w:rsidR="00D87DFA">
              <w:rPr>
                <w:rFonts w:ascii="Arial"/>
                <w:spacing w:val="-1"/>
                <w:sz w:val="15"/>
              </w:rPr>
              <w:t>91-46086A1</w:t>
            </w: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8A4B6D" w:rsidRPr="00F80D1A">
        <w:trPr>
          <w:trHeight w:hRule="exact" w:val="1086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15651" cy="6858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651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8A4B6D" w:rsidRPr="00F80D1A" w:rsidRDefault="00D87DFA">
            <w:pPr>
              <w:pStyle w:val="TableParagraph"/>
              <w:tabs>
                <w:tab w:val="left" w:pos="5210"/>
              </w:tabs>
              <w:ind w:left="23"/>
              <w:rPr>
                <w:rFonts w:ascii="Wingdings 3" w:eastAsia="Wingdings 3" w:hAnsi="Wingdings 3" w:cs="Wingdings 3"/>
                <w:sz w:val="24"/>
                <w:szCs w:val="24"/>
                <w:lang w:val="ru-RU"/>
              </w:rPr>
            </w:pP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>Для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 xml:space="preserve"> демонтажа</w:t>
            </w:r>
            <w:r w:rsidRPr="00F80D1A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несущего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корпуса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подшипника</w:t>
            </w:r>
            <w:r w:rsidRPr="00F80D1A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>и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обойм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подшипника;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ab/>
            </w:r>
          </w:p>
          <w:p w:rsidR="008A4B6D" w:rsidRPr="00F80D1A" w:rsidRDefault="00D87DFA">
            <w:pPr>
              <w:pStyle w:val="TableParagraph"/>
              <w:ind w:left="23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использовать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вместе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с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болтом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съемника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>-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Puller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Bolt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(91-85716).</w:t>
            </w:r>
          </w:p>
        </w:tc>
      </w:tr>
      <w:tr w:rsidR="008A4B6D">
        <w:trPr>
          <w:trHeight w:hRule="exact" w:val="188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A4B6D" w:rsidRDefault="00D87DFA">
            <w:pPr>
              <w:pStyle w:val="TableParagraph"/>
              <w:spacing w:line="170" w:lineRule="exact"/>
              <w:ind w:left="3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spacing w:val="-1"/>
                <w:sz w:val="15"/>
              </w:rPr>
              <w:t>Съемник</w:t>
            </w:r>
            <w:proofErr w:type="spellEnd"/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z w:val="15"/>
              </w:rPr>
              <w:t xml:space="preserve">- </w:t>
            </w:r>
            <w:r>
              <w:rPr>
                <w:rFonts w:ascii="Arial" w:hAnsi="Arial"/>
                <w:spacing w:val="-1"/>
                <w:sz w:val="15"/>
              </w:rPr>
              <w:t>Puller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F80D1A" w:rsidP="00F80D1A">
            <w:pPr>
              <w:pStyle w:val="TableParagraph"/>
              <w:tabs>
                <w:tab w:val="center" w:pos="2910"/>
                <w:tab w:val="right" w:pos="5821"/>
              </w:tabs>
              <w:spacing w:line="170" w:lineRule="exac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ab/>
            </w:r>
            <w:r w:rsidR="00D87DFA">
              <w:rPr>
                <w:rFonts w:ascii="Arial"/>
                <w:spacing w:val="-1"/>
                <w:sz w:val="15"/>
              </w:rPr>
              <w:t>91-27780</w:t>
            </w: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8A4B6D">
        <w:trPr>
          <w:trHeight w:hRule="exact" w:val="846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0969" cy="5257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69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8A4B6D" w:rsidRDefault="00D87DFA" w:rsidP="00F80D1A">
            <w:pPr>
              <w:pStyle w:val="TableParagraph"/>
              <w:tabs>
                <w:tab w:val="left" w:pos="5152"/>
              </w:tabs>
              <w:ind w:left="29"/>
              <w:rPr>
                <w:rFonts w:ascii="Wingdings 3" w:eastAsia="Wingdings 3" w:hAnsi="Wingdings 3" w:cs="Wingdings 3"/>
                <w:sz w:val="24"/>
                <w:szCs w:val="24"/>
              </w:rPr>
            </w:pPr>
            <w:r w:rsidRPr="00F80D1A">
              <w:rPr>
                <w:rFonts w:ascii="Arial" w:eastAsia="Arial" w:hAnsi="Arial" w:cs="Arial"/>
                <w:position w:val="2"/>
                <w:sz w:val="15"/>
                <w:szCs w:val="15"/>
                <w:lang w:val="ru-RU"/>
              </w:rPr>
              <w:t>Для</w:t>
            </w:r>
            <w:r w:rsidRPr="00F80D1A"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  <w:lang w:val="ru-RU"/>
              </w:rPr>
              <w:t xml:space="preserve"> демонтажа</w:t>
            </w:r>
            <w:r w:rsidRPr="00F80D1A">
              <w:rPr>
                <w:rFonts w:ascii="Arial" w:eastAsia="Arial" w:hAnsi="Arial" w:cs="Arial"/>
                <w:spacing w:val="2"/>
                <w:position w:val="2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  <w:lang w:val="ru-RU"/>
              </w:rPr>
              <w:t>шестерен, подшипников</w:t>
            </w:r>
            <w:r w:rsidRPr="00F80D1A">
              <w:rPr>
                <w:rFonts w:ascii="Arial" w:eastAsia="Arial" w:hAnsi="Arial" w:cs="Arial"/>
                <w:position w:val="2"/>
                <w:sz w:val="15"/>
                <w:szCs w:val="15"/>
                <w:lang w:val="ru-RU"/>
              </w:rPr>
              <w:t xml:space="preserve"> и </w:t>
            </w:r>
            <w:proofErr w:type="gramStart"/>
            <w:r w:rsidRPr="00F80D1A"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  <w:lang w:val="ru-RU"/>
              </w:rPr>
              <w:t>обойм.</w:t>
            </w:r>
            <w:r w:rsidRPr="00F80D1A">
              <w:rPr>
                <w:rFonts w:ascii="Arial" w:eastAsia="Arial" w:hAnsi="Arial" w:cs="Arial"/>
                <w:spacing w:val="-1"/>
                <w:position w:val="2"/>
                <w:sz w:val="15"/>
                <w:szCs w:val="15"/>
                <w:lang w:val="ru-RU"/>
              </w:rPr>
              <w:tab/>
            </w:r>
            <w:proofErr w:type="gramEnd"/>
          </w:p>
        </w:tc>
      </w:tr>
      <w:tr w:rsidR="008A4B6D">
        <w:trPr>
          <w:trHeight w:hRule="exact" w:val="361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A4B6D" w:rsidRDefault="00D87DFA">
            <w:pPr>
              <w:pStyle w:val="TableParagraph"/>
              <w:ind w:left="30" w:right="15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spacing w:val="-1"/>
                <w:sz w:val="15"/>
              </w:rPr>
              <w:t>Универсальный</w:t>
            </w:r>
            <w:proofErr w:type="spellEnd"/>
            <w:r>
              <w:rPr>
                <w:rFonts w:ascii="Arial" w:hAnsi="Arial"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зажим</w:t>
            </w:r>
            <w:proofErr w:type="spellEnd"/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</w:rPr>
              <w:t>съемника</w:t>
            </w:r>
            <w:proofErr w:type="spellEnd"/>
            <w:r>
              <w:rPr>
                <w:rFonts w:ascii="Arial" w:hAnsi="Arial"/>
                <w:spacing w:val="-1"/>
                <w:sz w:val="15"/>
              </w:rPr>
              <w:t xml:space="preserve"> -Universal</w:t>
            </w:r>
            <w:r>
              <w:rPr>
                <w:rFonts w:ascii="Arial" w:hAnsi="Arial"/>
                <w:spacing w:val="3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Puller</w:t>
            </w:r>
            <w:r>
              <w:rPr>
                <w:rFonts w:ascii="Arial" w:hAnsi="Arial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Plate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F80D1A" w:rsidP="00F80D1A">
            <w:pPr>
              <w:pStyle w:val="TableParagraph"/>
              <w:tabs>
                <w:tab w:val="center" w:pos="2908"/>
                <w:tab w:val="right" w:pos="5816"/>
              </w:tabs>
              <w:spacing w:before="85"/>
              <w:ind w:right="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ab/>
            </w:r>
            <w:r w:rsidR="00D87DFA">
              <w:rPr>
                <w:rFonts w:ascii="Arial"/>
                <w:spacing w:val="-1"/>
                <w:sz w:val="15"/>
              </w:rPr>
              <w:t>91-37241</w:t>
            </w: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8A4B6D" w:rsidRPr="00F80D1A">
        <w:trPr>
          <w:trHeight w:hRule="exact" w:val="1454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5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87368" cy="9047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368" cy="90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8A4B6D" w:rsidRPr="00F80D1A" w:rsidRDefault="00D87DFA">
            <w:pPr>
              <w:pStyle w:val="TableParagraph"/>
              <w:spacing w:line="127" w:lineRule="exact"/>
              <w:ind w:left="26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z w:val="15"/>
                <w:lang w:val="ru-RU"/>
              </w:rPr>
              <w:t>Д</w:t>
            </w:r>
            <w:r w:rsidRPr="00F80D1A">
              <w:rPr>
                <w:rFonts w:ascii="Arial" w:hAnsi="Arial"/>
                <w:sz w:val="15"/>
                <w:lang w:val="ru-RU"/>
              </w:rPr>
              <w:t>ля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демонтажа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подшипников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с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шестерен </w:t>
            </w:r>
            <w:r w:rsidRPr="00F80D1A">
              <w:rPr>
                <w:rFonts w:ascii="Arial" w:hAnsi="Arial"/>
                <w:sz w:val="15"/>
                <w:lang w:val="ru-RU"/>
              </w:rPr>
              <w:t>и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торсионного </w:t>
            </w:r>
            <w:r w:rsidRPr="00F80D1A">
              <w:rPr>
                <w:rFonts w:ascii="Arial" w:hAnsi="Arial"/>
                <w:sz w:val="15"/>
                <w:lang w:val="ru-RU"/>
              </w:rPr>
              <w:t>вала.</w:t>
            </w:r>
          </w:p>
        </w:tc>
      </w:tr>
      <w:tr w:rsidR="008A4B6D">
        <w:trPr>
          <w:trHeight w:hRule="exact" w:val="533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A4B6D" w:rsidRPr="00F80D1A" w:rsidRDefault="00D87DFA">
            <w:pPr>
              <w:pStyle w:val="TableParagraph"/>
              <w:spacing w:line="241" w:lineRule="auto"/>
              <w:ind w:left="30" w:right="121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Головка выколотки </w:t>
            </w:r>
            <w:r w:rsidRPr="00F80D1A">
              <w:rPr>
                <w:rFonts w:ascii="Arial" w:hAnsi="Arial"/>
                <w:sz w:val="15"/>
                <w:lang w:val="ru-RU"/>
              </w:rPr>
              <w:t>для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>подшипника</w:t>
            </w:r>
            <w:r w:rsidRPr="00F80D1A">
              <w:rPr>
                <w:rFonts w:ascii="Arial" w:hAnsi="Arial"/>
                <w:spacing w:val="30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торсионного вала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>-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Driveshaft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Bearing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Driver</w:t>
            </w:r>
            <w:r w:rsidRPr="00F80D1A">
              <w:rPr>
                <w:rFonts w:ascii="Arial" w:hAnsi="Arial"/>
                <w:spacing w:val="48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Head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F80D1A" w:rsidP="00F80D1A">
            <w:pPr>
              <w:pStyle w:val="TableParagraph"/>
              <w:tabs>
                <w:tab w:val="left" w:pos="3585"/>
              </w:tabs>
              <w:spacing w:before="11"/>
              <w:rPr>
                <w:rFonts w:ascii="Arial" w:eastAsia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  <w:lang w:val="ru-RU"/>
              </w:rPr>
              <w:tab/>
              <w:t xml:space="preserve">                                                                              </w:t>
            </w:r>
          </w:p>
          <w:p w:rsidR="008A4B6D" w:rsidRDefault="00F80D1A" w:rsidP="00F80D1A">
            <w:pPr>
              <w:pStyle w:val="TableParagraph"/>
              <w:tabs>
                <w:tab w:val="center" w:pos="2910"/>
                <w:tab w:val="left" w:pos="4020"/>
                <w:tab w:val="left" w:pos="4680"/>
                <w:tab w:val="left" w:pos="5715"/>
                <w:tab w:val="right" w:pos="5820"/>
              </w:tabs>
              <w:ind w:right="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ab/>
            </w:r>
            <w:r w:rsidR="00D87DFA">
              <w:rPr>
                <w:rFonts w:ascii="Arial"/>
                <w:spacing w:val="-1"/>
                <w:sz w:val="15"/>
              </w:rPr>
              <w:t>91-37312T</w:t>
            </w: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Arial"/>
                <w:spacing w:val="-1"/>
                <w:sz w:val="15"/>
              </w:rPr>
              <w:tab/>
            </w:r>
          </w:p>
        </w:tc>
      </w:tr>
      <w:tr w:rsidR="008A4B6D" w:rsidRPr="00F80D1A">
        <w:trPr>
          <w:trHeight w:hRule="exact" w:val="1241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10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37799" cy="78295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99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F80D1A" w:rsidRDefault="00D87DFA">
            <w:pPr>
              <w:pStyle w:val="TableParagraph"/>
              <w:spacing w:before="74"/>
              <w:ind w:right="522"/>
              <w:jc w:val="right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z w:val="15"/>
                <w:lang w:val="ru-RU"/>
              </w:rPr>
              <w:t>Д</w:t>
            </w:r>
            <w:r w:rsidRPr="00F80D1A">
              <w:rPr>
                <w:rFonts w:ascii="Arial" w:hAnsi="Arial"/>
                <w:sz w:val="15"/>
                <w:lang w:val="ru-RU"/>
              </w:rPr>
              <w:t>ля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демонтажа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подшипников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с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шестерен </w:t>
            </w:r>
            <w:r w:rsidRPr="00F80D1A">
              <w:rPr>
                <w:rFonts w:ascii="Arial" w:hAnsi="Arial"/>
                <w:sz w:val="15"/>
                <w:lang w:val="ru-RU"/>
              </w:rPr>
              <w:t>и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несущего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корпуса подшипника.</w:t>
            </w:r>
          </w:p>
          <w:p w:rsidR="00F80D1A" w:rsidRDefault="00F80D1A" w:rsidP="00F80D1A">
            <w:pPr>
              <w:rPr>
                <w:lang w:val="ru-RU"/>
              </w:rPr>
            </w:pPr>
          </w:p>
          <w:p w:rsidR="00F80D1A" w:rsidRPr="00F80D1A" w:rsidRDefault="00F80D1A" w:rsidP="00F80D1A">
            <w:pPr>
              <w:pStyle w:val="TableParagraph"/>
              <w:spacing w:before="178"/>
              <w:ind w:right="499"/>
              <w:jc w:val="right"/>
              <w:rPr>
                <w:rFonts w:ascii="Wingdings 3" w:eastAsia="Wingdings 3" w:hAnsi="Wingdings 3" w:cs="Wingdings 3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ab/>
            </w:r>
            <w:r>
              <w:rPr>
                <w:rFonts w:ascii="Wingdings 3" w:eastAsia="Wingdings 3" w:hAnsi="Wingdings 3" w:cs="Wingdings 3"/>
                <w:color w:val="FF0000"/>
                <w:sz w:val="24"/>
                <w:szCs w:val="24"/>
              </w:rPr>
              <w:t></w:t>
            </w:r>
            <w:r>
              <w:rPr>
                <w:rFonts w:ascii="Wingdings 3" w:eastAsia="Wingdings 3" w:hAnsi="Wingdings 3" w:cs="Wingdings 3"/>
                <w:color w:val="0000FF"/>
                <w:sz w:val="24"/>
                <w:szCs w:val="24"/>
              </w:rPr>
              <w:t></w:t>
            </w:r>
          </w:p>
          <w:p w:rsidR="008A4B6D" w:rsidRPr="00F80D1A" w:rsidRDefault="008A4B6D" w:rsidP="00F80D1A">
            <w:pPr>
              <w:tabs>
                <w:tab w:val="left" w:pos="4890"/>
              </w:tabs>
              <w:rPr>
                <w:lang w:val="ru-RU"/>
              </w:rPr>
            </w:pPr>
          </w:p>
        </w:tc>
      </w:tr>
    </w:tbl>
    <w:p w:rsidR="008A4B6D" w:rsidRPr="00F80D1A" w:rsidRDefault="008A4B6D">
      <w:pPr>
        <w:jc w:val="right"/>
        <w:rPr>
          <w:rFonts w:ascii="Arial" w:eastAsia="Arial" w:hAnsi="Arial" w:cs="Arial"/>
          <w:sz w:val="15"/>
          <w:szCs w:val="15"/>
          <w:lang w:val="ru-RU"/>
        </w:rPr>
        <w:sectPr w:rsidR="008A4B6D" w:rsidRPr="00F80D1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840" w:right="900" w:bottom="1020" w:left="1440" w:header="657" w:footer="821" w:gutter="0"/>
          <w:pgNumType w:start="3"/>
          <w:cols w:space="720"/>
        </w:sectPr>
      </w:pPr>
    </w:p>
    <w:p w:rsidR="008A4B6D" w:rsidRPr="00F80D1A" w:rsidRDefault="008A4B6D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839"/>
      </w:tblGrid>
      <w:tr w:rsidR="008A4B6D">
        <w:trPr>
          <w:trHeight w:hRule="exact" w:val="209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4B6D" w:rsidRDefault="00D87DFA">
            <w:pPr>
              <w:pStyle w:val="TableParagraph"/>
              <w:spacing w:line="190" w:lineRule="exact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Ручка</w:t>
            </w:r>
            <w:proofErr w:type="spellEnd"/>
            <w:r>
              <w:rPr>
                <w:rFonts w:ascii="Arial" w:hAnsi="Arial"/>
                <w:spacing w:val="-6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выколотки</w:t>
            </w:r>
            <w:proofErr w:type="spellEnd"/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Driver</w:t>
            </w:r>
            <w:r>
              <w:rPr>
                <w:rFonts w:ascii="Arial" w:hAnsi="Arial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Rod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D87DFA">
            <w:pPr>
              <w:pStyle w:val="TableParagraph"/>
              <w:spacing w:line="190" w:lineRule="exact"/>
              <w:ind w:righ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91-37323</w:t>
            </w:r>
          </w:p>
        </w:tc>
      </w:tr>
      <w:tr w:rsidR="008A4B6D" w:rsidRPr="00F80D1A">
        <w:trPr>
          <w:trHeight w:hRule="exact" w:val="403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4B6D" w:rsidRDefault="008A4B6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A4B6D" w:rsidRDefault="00D87DFA">
            <w:pPr>
              <w:pStyle w:val="TableParagraph"/>
              <w:spacing w:line="200" w:lineRule="atLeast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61103" cy="20574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03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D87DFA">
            <w:pPr>
              <w:pStyle w:val="TableParagraph"/>
              <w:spacing w:before="46" w:line="161" w:lineRule="auto"/>
              <w:ind w:left="23" w:right="15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Используется</w:t>
            </w:r>
            <w:r w:rsidRPr="00F80D1A">
              <w:rPr>
                <w:rFonts w:ascii="Arial" w:eastAsia="Arial" w:hAnsi="Arial" w:cs="Arial"/>
                <w:spacing w:val="-8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для</w:t>
            </w:r>
            <w:r w:rsidRPr="00F80D1A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облегчения</w:t>
            </w:r>
            <w:r w:rsidRPr="00F80D1A">
              <w:rPr>
                <w:rFonts w:ascii="Arial" w:eastAsia="Arial" w:hAnsi="Arial" w:cs="Arial"/>
                <w:spacing w:val="-9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демонтажа</w:t>
            </w:r>
            <w:r w:rsidRPr="00F80D1A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7"/>
                <w:szCs w:val="17"/>
                <w:lang w:val="ru-RU"/>
              </w:rPr>
              <w:t>и</w:t>
            </w:r>
            <w:r w:rsidRPr="00F80D1A">
              <w:rPr>
                <w:rFonts w:ascii="Arial" w:eastAsia="Arial" w:hAnsi="Arial" w:cs="Arial"/>
                <w:spacing w:val="-5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установки</w:t>
            </w:r>
            <w:r w:rsidRPr="00F80D1A">
              <w:rPr>
                <w:rFonts w:ascii="Arial" w:eastAsia="Arial" w:hAnsi="Arial" w:cs="Arial"/>
                <w:spacing w:val="-9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различных</w:t>
            </w:r>
            <w:r w:rsidRPr="00F80D1A">
              <w:rPr>
                <w:rFonts w:ascii="Arial" w:eastAsia="Arial" w:hAnsi="Arial" w:cs="Arial"/>
                <w:spacing w:val="-12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FF0000"/>
                <w:position w:val="-7"/>
                <w:sz w:val="24"/>
                <w:szCs w:val="24"/>
              </w:rPr>
              <w:t></w:t>
            </w:r>
            <w:r>
              <w:rPr>
                <w:rFonts w:ascii="Wingdings 3" w:eastAsia="Wingdings 3" w:hAnsi="Wingdings 3" w:cs="Wingdings 3"/>
                <w:color w:val="0000FF"/>
                <w:position w:val="-7"/>
                <w:sz w:val="24"/>
                <w:szCs w:val="24"/>
              </w:rPr>
              <w:t></w:t>
            </w:r>
            <w:r w:rsidRPr="00F80D1A">
              <w:rPr>
                <w:rFonts w:ascii="Times New Roman" w:eastAsia="Times New Roman" w:hAnsi="Times New Roman" w:cs="Times New Roman"/>
                <w:color w:val="0000FF"/>
                <w:spacing w:val="57"/>
                <w:position w:val="-7"/>
                <w:sz w:val="24"/>
                <w:szCs w:val="24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подшипников</w:t>
            </w:r>
            <w:proofErr w:type="gramEnd"/>
            <w:r w:rsidRPr="00F80D1A">
              <w:rPr>
                <w:rFonts w:ascii="Arial" w:eastAsia="Arial" w:hAnsi="Arial" w:cs="Arial"/>
                <w:spacing w:val="-11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7"/>
                <w:szCs w:val="17"/>
                <w:lang w:val="ru-RU"/>
              </w:rPr>
              <w:t>и</w:t>
            </w:r>
            <w:r w:rsidRPr="00F80D1A">
              <w:rPr>
                <w:rFonts w:ascii="Arial" w:eastAsia="Arial" w:hAnsi="Arial" w:cs="Arial"/>
                <w:spacing w:val="-10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обойм</w:t>
            </w:r>
            <w:r w:rsidRPr="00F80D1A">
              <w:rPr>
                <w:rFonts w:ascii="Arial" w:eastAsia="Arial" w:hAnsi="Arial" w:cs="Arial"/>
                <w:spacing w:val="-11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подшипников</w:t>
            </w:r>
          </w:p>
        </w:tc>
      </w:tr>
      <w:tr w:rsidR="008A4B6D">
        <w:trPr>
          <w:trHeight w:hRule="exact" w:val="599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4B6D" w:rsidRPr="00F80D1A" w:rsidRDefault="00D87DFA">
            <w:pPr>
              <w:pStyle w:val="TableParagraph"/>
              <w:spacing w:line="239" w:lineRule="auto"/>
              <w:ind w:left="30" w:right="9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Приспособление</w:t>
            </w:r>
            <w:r w:rsidRPr="00F80D1A">
              <w:rPr>
                <w:rFonts w:ascii="Arial" w:hAnsi="Arial"/>
                <w:spacing w:val="-15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14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поперечных</w:t>
            </w:r>
            <w:r w:rsidRPr="00F80D1A">
              <w:rPr>
                <w:rFonts w:ascii="Arial" w:hAnsi="Arial"/>
                <w:spacing w:val="27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штифтов</w:t>
            </w:r>
            <w:r w:rsidRPr="00F80D1A">
              <w:rPr>
                <w:rFonts w:ascii="Arial" w:hAnsi="Arial"/>
                <w:spacing w:val="-6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со</w:t>
            </w:r>
            <w:r w:rsidRPr="00F80D1A">
              <w:rPr>
                <w:rFonts w:ascii="Arial" w:hAnsi="Arial"/>
                <w:spacing w:val="-5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шлицом</w:t>
            </w:r>
            <w:r w:rsidRPr="00F80D1A">
              <w:rPr>
                <w:rFonts w:ascii="Arial" w:hAnsi="Arial"/>
                <w:spacing w:val="-7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-</w:t>
            </w:r>
            <w:r w:rsidRPr="00F80D1A">
              <w:rPr>
                <w:rFonts w:ascii="Arial" w:hAns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Slotted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Cross</w:t>
            </w:r>
            <w:r w:rsidRPr="00F80D1A">
              <w:rPr>
                <w:rFonts w:ascii="Arial" w:hAns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Pin</w:t>
            </w:r>
            <w:r w:rsidRPr="00F80D1A">
              <w:rPr>
                <w:rFonts w:ascii="Arial" w:hAnsi="Arial"/>
                <w:spacing w:val="34"/>
                <w:w w:val="99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Tool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8A4B6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A4B6D" w:rsidRDefault="00D87DFA">
            <w:pPr>
              <w:pStyle w:val="TableParagraph"/>
              <w:ind w:righ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91-86642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</w:t>
            </w:r>
          </w:p>
        </w:tc>
      </w:tr>
      <w:tr w:rsidR="008A4B6D" w:rsidRPr="00F80D1A">
        <w:trPr>
          <w:trHeight w:hRule="exact" w:val="523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81912" cy="32004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912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A4B6D" w:rsidRPr="00F80D1A" w:rsidRDefault="00D87DFA">
            <w:pPr>
              <w:pStyle w:val="TableParagraph"/>
              <w:ind w:left="1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Помогает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производить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сборку</w:t>
            </w:r>
            <w:r w:rsidRPr="00F80D1A">
              <w:rPr>
                <w:rFonts w:ascii="Arial" w:hAnsi="Arial"/>
                <w:spacing w:val="-12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и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разборку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муфты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сцепления.</w:t>
            </w:r>
          </w:p>
        </w:tc>
      </w:tr>
      <w:tr w:rsidR="008A4B6D">
        <w:trPr>
          <w:trHeight w:hRule="exact" w:val="598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4B6D" w:rsidRPr="00F80D1A" w:rsidRDefault="00D87DFA">
            <w:pPr>
              <w:pStyle w:val="TableParagraph"/>
              <w:spacing w:line="238" w:lineRule="auto"/>
              <w:ind w:left="30" w:right="23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Ключ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держателя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подшипников</w:t>
            </w:r>
            <w:r w:rsidRPr="00F80D1A">
              <w:rPr>
                <w:rFonts w:ascii="Arial" w:hAnsi="Arial"/>
                <w:spacing w:val="25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торсионного</w:t>
            </w:r>
            <w:r w:rsidRPr="00F80D1A">
              <w:rPr>
                <w:rFonts w:ascii="Arial" w:hAnsi="Arial"/>
                <w:spacing w:val="-7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вала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-</w:t>
            </w:r>
            <w:r w:rsidRPr="00F80D1A">
              <w:rPr>
                <w:rFonts w:ascii="Arial" w:hAns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Driveshaft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Bearing</w:t>
            </w:r>
            <w:r w:rsidRPr="00F80D1A">
              <w:rPr>
                <w:rFonts w:ascii="Arial" w:hAnsi="Arial"/>
                <w:spacing w:val="26"/>
                <w:w w:val="99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Retainer</w:t>
            </w:r>
            <w:r w:rsidRPr="00F80D1A">
              <w:rPr>
                <w:rFonts w:ascii="Arial" w:hAnsi="Arial"/>
                <w:spacing w:val="-14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Wrench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8A4B6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A4B6D" w:rsidRDefault="00F80D1A" w:rsidP="00F80D1A">
            <w:pPr>
              <w:pStyle w:val="TableParagraph"/>
              <w:tabs>
                <w:tab w:val="center" w:pos="2906"/>
                <w:tab w:val="right" w:pos="5812"/>
              </w:tabs>
              <w:ind w:right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ab/>
            </w:r>
            <w:r w:rsidR="00D87DFA">
              <w:rPr>
                <w:rFonts w:ascii="Arial"/>
                <w:spacing w:val="-1"/>
                <w:sz w:val="17"/>
              </w:rPr>
              <w:t>91-43506T</w:t>
            </w:r>
            <w:r>
              <w:rPr>
                <w:rFonts w:ascii="Arial"/>
                <w:spacing w:val="-1"/>
                <w:sz w:val="17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8A4B6D">
        <w:trPr>
          <w:trHeight w:hRule="exact" w:val="1581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9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10790" cy="98869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9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B6D" w:rsidRDefault="008A4B6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A4B6D" w:rsidRPr="00F80D1A" w:rsidRDefault="00D87DFA">
            <w:pPr>
              <w:pStyle w:val="TableParagraph"/>
              <w:spacing w:line="266" w:lineRule="exact"/>
              <w:ind w:left="28"/>
              <w:rPr>
                <w:rFonts w:ascii="Wingdings 3" w:eastAsia="Wingdings 3" w:hAnsi="Wingdings 3" w:cs="Wingdings 3"/>
                <w:sz w:val="24"/>
                <w:szCs w:val="24"/>
                <w:lang w:val="ru-RU"/>
              </w:rPr>
            </w:pP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Используется</w:t>
            </w:r>
            <w:r w:rsidRPr="00F80D1A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для</w:t>
            </w:r>
            <w:r w:rsidRPr="00F80D1A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демонтажа</w:t>
            </w:r>
            <w:r w:rsidRPr="00F80D1A">
              <w:rPr>
                <w:rFonts w:ascii="Arial" w:eastAsia="Arial" w:hAnsi="Arial" w:cs="Arial"/>
                <w:spacing w:val="-9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7"/>
                <w:szCs w:val="17"/>
                <w:lang w:val="ru-RU"/>
              </w:rPr>
              <w:t>и</w:t>
            </w:r>
            <w:r w:rsidRPr="00F80D1A">
              <w:rPr>
                <w:rFonts w:ascii="Arial" w:eastAsia="Arial" w:hAnsi="Arial" w:cs="Arial"/>
                <w:spacing w:val="-4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установки</w:t>
            </w:r>
            <w:r w:rsidRPr="00F80D1A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резьбового</w:t>
            </w:r>
            <w:r w:rsidRPr="00F80D1A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держателя</w:t>
            </w:r>
            <w:r w:rsidRPr="00F80D1A">
              <w:rPr>
                <w:rFonts w:ascii="Arial" w:eastAsia="Arial" w:hAnsi="Arial" w:cs="Arial"/>
                <w:spacing w:val="12"/>
                <w:sz w:val="17"/>
                <w:szCs w:val="17"/>
                <w:lang w:val="ru-RU"/>
              </w:rPr>
              <w:t xml:space="preserve"> </w:t>
            </w:r>
          </w:p>
          <w:p w:rsidR="008A4B6D" w:rsidRDefault="00D87DFA">
            <w:pPr>
              <w:pStyle w:val="TableParagraph"/>
              <w:spacing w:line="188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/>
                <w:spacing w:val="-1"/>
                <w:sz w:val="17"/>
              </w:rPr>
              <w:t>подшипника</w:t>
            </w:r>
            <w:proofErr w:type="spellEnd"/>
            <w:proofErr w:type="gramEnd"/>
            <w:r>
              <w:rPr>
                <w:rFonts w:ascii="Arial" w:hAnsi="Arial"/>
                <w:spacing w:val="-1"/>
                <w:sz w:val="17"/>
              </w:rPr>
              <w:t>.</w:t>
            </w:r>
          </w:p>
        </w:tc>
      </w:tr>
      <w:tr w:rsidR="008A4B6D">
        <w:trPr>
          <w:trHeight w:hRule="exact" w:val="403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D87DFA">
            <w:pPr>
              <w:pStyle w:val="TableParagraph"/>
              <w:ind w:left="30" w:right="18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Головка-фиксатор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торсионного</w:t>
            </w:r>
            <w:r w:rsidRPr="00F80D1A">
              <w:rPr>
                <w:rFonts w:ascii="Arial" w:hAnsi="Arial"/>
                <w:spacing w:val="-12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вала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-</w:t>
            </w:r>
            <w:r w:rsidRPr="00F80D1A">
              <w:rPr>
                <w:rFonts w:ascii="Arial" w:hAnsi="Arial"/>
                <w:spacing w:val="33"/>
                <w:w w:val="99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Driveshaft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Holding</w:t>
            </w:r>
            <w:r w:rsidRPr="00F80D1A">
              <w:rPr>
                <w:rFonts w:ascii="Arial" w:hAnsi="Arial"/>
                <w:spacing w:val="-1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Tool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D87DFA">
            <w:pPr>
              <w:pStyle w:val="TableParagraph"/>
              <w:spacing w:before="9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91-877840A</w:t>
            </w:r>
            <w:r>
              <w:rPr>
                <w:rFonts w:ascii="Arial"/>
                <w:spacing w:val="-1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</w:t>
            </w:r>
          </w:p>
        </w:tc>
      </w:tr>
      <w:tr w:rsidR="008A4B6D" w:rsidRPr="00F80D1A">
        <w:trPr>
          <w:trHeight w:hRule="exact" w:val="1144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10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65643" cy="72047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43" cy="72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8A4B6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4B6D" w:rsidRPr="00F80D1A" w:rsidRDefault="00D87DFA">
            <w:pPr>
              <w:pStyle w:val="TableParagraph"/>
              <w:ind w:left="28" w:right="83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Используется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фиксации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торсионного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вала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в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неподвижном</w:t>
            </w:r>
            <w:r w:rsidRPr="00F80D1A">
              <w:rPr>
                <w:rFonts w:ascii="Arial" w:hAnsi="Arial"/>
                <w:spacing w:val="53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положении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при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демонтаже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гайки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ведущей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шестерни.</w:t>
            </w:r>
          </w:p>
        </w:tc>
      </w:tr>
      <w:tr w:rsidR="008A4B6D">
        <w:trPr>
          <w:trHeight w:hRule="exact" w:val="599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D87DFA">
            <w:pPr>
              <w:pStyle w:val="TableParagraph"/>
              <w:spacing w:line="239" w:lineRule="auto"/>
              <w:ind w:left="30" w:right="298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Выколотка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нижнего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подшипника</w:t>
            </w:r>
            <w:r w:rsidRPr="00F80D1A">
              <w:rPr>
                <w:rFonts w:ascii="Arial" w:hAnsi="Arial"/>
                <w:spacing w:val="21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торсионного</w:t>
            </w:r>
            <w:r w:rsidRPr="00F80D1A">
              <w:rPr>
                <w:rFonts w:ascii="Arial" w:hAnsi="Arial"/>
                <w:spacing w:val="-7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вала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-</w:t>
            </w:r>
            <w:r w:rsidRPr="00F80D1A">
              <w:rPr>
                <w:rFonts w:ascii="Arial" w:hAns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Lower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Driveshaft</w:t>
            </w:r>
            <w:r w:rsidRPr="00F80D1A">
              <w:rPr>
                <w:rFonts w:ascii="Arial" w:hAnsi="Arial"/>
                <w:spacing w:val="29"/>
                <w:w w:val="99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Bearing</w:t>
            </w:r>
            <w:r w:rsidRPr="00F80D1A">
              <w:rPr>
                <w:rFonts w:ascii="Arial" w:hAnsi="Arial"/>
                <w:spacing w:val="-1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Driver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Assembly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8A4B6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A4B6D" w:rsidRDefault="00D87DFA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91-817058A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</w:t>
            </w:r>
          </w:p>
        </w:tc>
      </w:tr>
      <w:tr w:rsidR="008A4B6D" w:rsidRPr="00F80D1A">
        <w:trPr>
          <w:trHeight w:hRule="exact" w:val="2258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1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518989" cy="142303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89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8A4B6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Pr="00F80D1A" w:rsidRDefault="00D87DFA">
            <w:pPr>
              <w:pStyle w:val="TableParagraph"/>
              <w:ind w:left="28" w:right="76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Используется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демонтажа</w:t>
            </w:r>
            <w:r w:rsidRPr="00F80D1A">
              <w:rPr>
                <w:rFonts w:ascii="Arial" w:hAnsi="Arial"/>
                <w:spacing w:val="-11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и</w:t>
            </w:r>
            <w:r w:rsidRPr="00F80D1A">
              <w:rPr>
                <w:rFonts w:ascii="Arial" w:hAnsi="Arial"/>
                <w:spacing w:val="-5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установки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нижнего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подшипника</w:t>
            </w:r>
            <w:r w:rsidRPr="00F80D1A">
              <w:rPr>
                <w:rFonts w:ascii="Arial" w:hAnsi="Arial"/>
                <w:spacing w:val="55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торсионного</w:t>
            </w:r>
            <w:r w:rsidRPr="00F80D1A">
              <w:rPr>
                <w:rFonts w:ascii="Arial" w:hAnsi="Arial"/>
                <w:spacing w:val="-16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вала.</w:t>
            </w:r>
          </w:p>
        </w:tc>
      </w:tr>
      <w:tr w:rsidR="008A4B6D">
        <w:trPr>
          <w:trHeight w:hRule="exact" w:val="598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D87DFA">
            <w:pPr>
              <w:pStyle w:val="TableParagraph"/>
              <w:spacing w:line="238" w:lineRule="auto"/>
              <w:ind w:left="30" w:right="11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Манжетка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выколотки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обоймы</w:t>
            </w:r>
            <w:r w:rsidRPr="00F80D1A">
              <w:rPr>
                <w:rFonts w:ascii="Arial" w:hAnsi="Arial"/>
                <w:spacing w:val="28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подшипника</w:t>
            </w:r>
            <w:r w:rsidRPr="00F80D1A">
              <w:rPr>
                <w:rFonts w:ascii="Arial" w:hAnsi="Arial"/>
                <w:spacing w:val="-14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шестерни</w:t>
            </w:r>
            <w:r w:rsidRPr="00F80D1A">
              <w:rPr>
                <w:rFonts w:ascii="Arial" w:hAnsi="Arial"/>
                <w:spacing w:val="-11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переднего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хода</w:t>
            </w:r>
          </w:p>
          <w:p w:rsidR="008A4B6D" w:rsidRDefault="00D87DFA">
            <w:pPr>
              <w:pStyle w:val="TableParagraph"/>
              <w:spacing w:line="195" w:lineRule="exact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-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Forward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Gear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Bearing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Race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Driver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Cup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D87DFA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91-817009T</w:t>
            </w:r>
          </w:p>
        </w:tc>
      </w:tr>
      <w:tr w:rsidR="008A4B6D" w:rsidRPr="00F80D1A">
        <w:trPr>
          <w:trHeight w:hRule="exact" w:val="1143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68275" cy="71437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2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8A4B6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4B6D" w:rsidRPr="00F80D1A" w:rsidRDefault="00D87DFA">
            <w:pPr>
              <w:pStyle w:val="TableParagraph"/>
              <w:ind w:left="28" w:right="178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Используется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7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установки</w:t>
            </w:r>
            <w:r w:rsidRPr="00F80D1A">
              <w:rPr>
                <w:rFonts w:ascii="Arial" w:hAnsi="Arial"/>
                <w:spacing w:val="-11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обоймы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подшипника</w:t>
            </w:r>
            <w:r w:rsidRPr="00F80D1A">
              <w:rPr>
                <w:rFonts w:ascii="Arial" w:hAnsi="Arial"/>
                <w:spacing w:val="-11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шестерни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переднего</w:t>
            </w:r>
            <w:r w:rsidRPr="00F80D1A">
              <w:rPr>
                <w:rFonts w:ascii="Arial" w:hAnsi="Arial"/>
                <w:spacing w:val="63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хода.</w:t>
            </w:r>
          </w:p>
        </w:tc>
      </w:tr>
      <w:tr w:rsidR="008A4B6D">
        <w:trPr>
          <w:trHeight w:hRule="exact" w:val="404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D87DFA">
            <w:pPr>
              <w:pStyle w:val="TableParagraph"/>
              <w:spacing w:line="238" w:lineRule="auto"/>
              <w:ind w:left="30" w:right="26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Оправка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установки</w:t>
            </w:r>
            <w:r w:rsidRPr="00F80D1A">
              <w:rPr>
                <w:rFonts w:ascii="Arial" w:hAnsi="Arial"/>
                <w:spacing w:val="-11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игольчатого</w:t>
            </w:r>
            <w:r w:rsidRPr="00F80D1A">
              <w:rPr>
                <w:rFonts w:ascii="Arial" w:hAnsi="Arial"/>
                <w:spacing w:val="35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подшипника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-</w:t>
            </w:r>
            <w:r w:rsidRPr="00F80D1A">
              <w:rPr>
                <w:rFonts w:ascii="Arial" w:hAns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Needle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Bearing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Installer</w:t>
            </w:r>
          </w:p>
        </w:tc>
        <w:tc>
          <w:tcPr>
            <w:tcW w:w="5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D87DFA">
            <w:pPr>
              <w:pStyle w:val="TableParagraph"/>
              <w:spacing w:before="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91-817011T</w:t>
            </w:r>
          </w:p>
        </w:tc>
      </w:tr>
      <w:tr w:rsidR="008A4B6D" w:rsidRPr="00F80D1A">
        <w:trPr>
          <w:trHeight w:hRule="exact" w:val="1297"/>
        </w:trPr>
        <w:tc>
          <w:tcPr>
            <w:tcW w:w="322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9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19865" cy="81153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65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8A4B6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8A4B6D" w:rsidRPr="00F80D1A" w:rsidRDefault="00D87DFA">
            <w:pPr>
              <w:pStyle w:val="TableParagraph"/>
              <w:ind w:left="28" w:right="8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Используется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6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установки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игольчатого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подшипника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в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несущий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корпус</w:t>
            </w:r>
            <w:r w:rsidRPr="00F80D1A">
              <w:rPr>
                <w:rFonts w:ascii="Arial" w:hAnsi="Arial"/>
                <w:spacing w:val="55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подшипника.</w:t>
            </w:r>
          </w:p>
        </w:tc>
      </w:tr>
    </w:tbl>
    <w:p w:rsidR="008A4B6D" w:rsidRPr="00F80D1A" w:rsidRDefault="008A4B6D">
      <w:pPr>
        <w:rPr>
          <w:rFonts w:ascii="Arial" w:eastAsia="Arial" w:hAnsi="Arial" w:cs="Arial"/>
          <w:sz w:val="17"/>
          <w:szCs w:val="17"/>
          <w:lang w:val="ru-RU"/>
        </w:rPr>
        <w:sectPr w:rsidR="008A4B6D" w:rsidRPr="00F80D1A">
          <w:pgSz w:w="12240" w:h="15840"/>
          <w:pgMar w:top="840" w:right="900" w:bottom="1020" w:left="1440" w:header="657" w:footer="821" w:gutter="0"/>
          <w:cols w:space="720"/>
        </w:sectPr>
      </w:pPr>
    </w:p>
    <w:p w:rsidR="008A4B6D" w:rsidRPr="00F80D1A" w:rsidRDefault="00D87DFA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06pt;margin-top:264.8pt;width:159.75pt;height:100.35pt;z-index:-251658752;mso-position-horizontal-relative:page;mso-position-vertical-relative:page">
            <v:imagedata r:id="rId21" o:title=""/>
            <w10:wrap anchorx="page" anchory="page"/>
          </v:shape>
        </w:pict>
      </w: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5848"/>
      </w:tblGrid>
      <w:tr w:rsidR="008A4B6D">
        <w:trPr>
          <w:trHeight w:hRule="exact" w:val="533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8A4B6D" w:rsidRPr="00F80D1A" w:rsidRDefault="00D87DFA">
            <w:pPr>
              <w:pStyle w:val="TableParagraph"/>
              <w:spacing w:line="241" w:lineRule="auto"/>
              <w:ind w:left="30" w:right="142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Оправка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для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установки сальника несущего</w:t>
            </w:r>
            <w:r w:rsidRPr="00F80D1A">
              <w:rPr>
                <w:rFonts w:ascii="Arial" w:hAnsi="Arial"/>
                <w:spacing w:val="47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корпуса подшипника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- </w:t>
            </w:r>
            <w:r>
              <w:rPr>
                <w:rFonts w:ascii="Arial" w:hAnsi="Arial"/>
                <w:spacing w:val="-1"/>
                <w:sz w:val="15"/>
              </w:rPr>
              <w:t>Bearing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Carrier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Seal</w:t>
            </w:r>
            <w:r w:rsidRPr="00F80D1A">
              <w:rPr>
                <w:rFonts w:ascii="Arial" w:hAnsi="Arial"/>
                <w:spacing w:val="55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Installer</w:t>
            </w:r>
          </w:p>
        </w:tc>
        <w:tc>
          <w:tcPr>
            <w:tcW w:w="5848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8A4B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8A4B6D" w:rsidRDefault="00D87DF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91-817007T</w:t>
            </w:r>
          </w:p>
        </w:tc>
      </w:tr>
      <w:tr w:rsidR="008A4B6D" w:rsidRPr="00F80D1A">
        <w:trPr>
          <w:trHeight w:hRule="exact" w:val="1595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13313" cy="1000125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31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4B6D" w:rsidRDefault="008A4B6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8A4B6D" w:rsidRPr="00F80D1A" w:rsidRDefault="00D87DFA">
            <w:pPr>
              <w:pStyle w:val="TableParagraph"/>
              <w:ind w:left="33" w:right="312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Используется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для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установки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верхнего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и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нижнего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сальников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несущего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корпуса</w:t>
            </w:r>
            <w:r w:rsidRPr="00F80D1A">
              <w:rPr>
                <w:rFonts w:ascii="Arial" w:hAnsi="Arial"/>
                <w:spacing w:val="8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подшипника.</w:t>
            </w:r>
          </w:p>
        </w:tc>
      </w:tr>
      <w:tr w:rsidR="008A4B6D">
        <w:trPr>
          <w:trHeight w:hRule="exact" w:val="533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8A4B6D" w:rsidRPr="00F80D1A" w:rsidRDefault="00D87DFA">
            <w:pPr>
              <w:pStyle w:val="TableParagraph"/>
              <w:spacing w:line="241" w:lineRule="auto"/>
              <w:ind w:left="30" w:right="4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Приспособление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для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установки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подшипника</w:t>
            </w:r>
            <w:r w:rsidRPr="00F80D1A">
              <w:rPr>
                <w:rFonts w:ascii="Arial" w:hAnsi="Arial"/>
                <w:spacing w:val="5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шестерни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переднего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хода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>-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Forward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Gear</w:t>
            </w:r>
            <w:r w:rsidRPr="00F80D1A">
              <w:rPr>
                <w:rFonts w:ascii="Arial" w:hAnsi="Arial"/>
                <w:spacing w:val="35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Bearing</w:t>
            </w:r>
            <w:r w:rsidRPr="00F80D1A">
              <w:rPr>
                <w:rFonts w:ascii="Arial" w:hAnsi="Arial"/>
                <w:spacing w:val="-3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Installer</w:t>
            </w:r>
          </w:p>
        </w:tc>
        <w:tc>
          <w:tcPr>
            <w:tcW w:w="5848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8A4B6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8A4B6D" w:rsidRDefault="00D87DF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91-817005</w:t>
            </w:r>
          </w:p>
        </w:tc>
      </w:tr>
      <w:tr w:rsidR="008A4B6D" w:rsidRPr="00F80D1A">
        <w:trPr>
          <w:trHeight w:hRule="exact" w:val="1157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9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27498" cy="720090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98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4B6D" w:rsidRDefault="008A4B6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A4B6D" w:rsidRPr="00F80D1A" w:rsidRDefault="00D87DFA">
            <w:pPr>
              <w:pStyle w:val="TableParagraph"/>
              <w:ind w:left="33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z w:val="15"/>
                <w:lang w:val="ru-RU"/>
              </w:rPr>
              <w:t xml:space="preserve">Для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установки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игольчатого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подшипника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шестерни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переднего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хода.</w:t>
            </w:r>
          </w:p>
        </w:tc>
      </w:tr>
      <w:tr w:rsidR="008A4B6D">
        <w:trPr>
          <w:trHeight w:hRule="exact" w:val="361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 w:rsidR="008A4B6D" w:rsidRPr="00F80D1A" w:rsidRDefault="00D87DFA">
            <w:pPr>
              <w:pStyle w:val="TableParagraph"/>
              <w:ind w:left="30" w:right="7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Приспособление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для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предварительного</w:t>
            </w:r>
            <w:r w:rsidRPr="00F80D1A">
              <w:rPr>
                <w:rFonts w:ascii="Arial" w:hAnsi="Arial"/>
                <w:spacing w:val="5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>натяга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>в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подшипниках</w:t>
            </w:r>
            <w:r w:rsidRPr="00F80D1A">
              <w:rPr>
                <w:rFonts w:ascii="Arial" w:hAnsi="Arial"/>
                <w:spacing w:val="-3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>-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Bearing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Preload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Tool</w:t>
            </w:r>
          </w:p>
        </w:tc>
        <w:tc>
          <w:tcPr>
            <w:tcW w:w="5848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F80D1A" w:rsidP="00F80D1A">
            <w:pPr>
              <w:pStyle w:val="TableParagraph"/>
              <w:tabs>
                <w:tab w:val="center" w:pos="2920"/>
                <w:tab w:val="right" w:pos="5829"/>
              </w:tabs>
              <w:spacing w:before="85"/>
              <w:ind w:left="11"/>
              <w:rPr>
                <w:rFonts w:ascii="Arial" w:eastAsia="Arial" w:hAnsi="Arial" w:cs="Arial"/>
                <w:sz w:val="15"/>
                <w:szCs w:val="15"/>
              </w:rPr>
            </w:pPr>
            <w:r w:rsidRPr="00D87DFA">
              <w:rPr>
                <w:rFonts w:ascii="Arial"/>
                <w:spacing w:val="-1"/>
                <w:sz w:val="15"/>
                <w:lang w:val="ru-RU"/>
              </w:rPr>
              <w:tab/>
            </w:r>
            <w:r w:rsidR="00D87DFA">
              <w:rPr>
                <w:rFonts w:ascii="Arial"/>
                <w:spacing w:val="-1"/>
                <w:sz w:val="15"/>
              </w:rPr>
              <w:t>91-14311A04</w:t>
            </w: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8A4B6D" w:rsidRPr="00F80D1A">
        <w:trPr>
          <w:trHeight w:hRule="exact" w:val="2019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A4B6D" w:rsidRDefault="008A4B6D"/>
        </w:tc>
        <w:tc>
          <w:tcPr>
            <w:tcW w:w="5848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A4B6D" w:rsidRPr="00F80D1A" w:rsidRDefault="008A4B6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  <w:p w:rsidR="008A4B6D" w:rsidRPr="00F80D1A" w:rsidRDefault="00D87DFA">
            <w:pPr>
              <w:pStyle w:val="TableParagraph"/>
              <w:tabs>
                <w:tab w:val="left" w:pos="5274"/>
              </w:tabs>
              <w:ind w:left="30"/>
              <w:rPr>
                <w:rFonts w:ascii="Wingdings 3" w:eastAsia="Wingdings 3" w:hAnsi="Wingdings 3" w:cs="Wingdings 3"/>
                <w:sz w:val="24"/>
                <w:szCs w:val="24"/>
                <w:lang w:val="ru-RU"/>
              </w:rPr>
            </w:pP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Используется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 для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 xml:space="preserve"> моделирования</w:t>
            </w:r>
            <w:r w:rsidRPr="00F80D1A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нагрузки на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торсионный</w:t>
            </w:r>
            <w:r w:rsidRPr="00F80D1A">
              <w:rPr>
                <w:rFonts w:ascii="Arial" w:eastAsia="Arial" w:hAnsi="Arial" w:cs="Arial"/>
                <w:spacing w:val="-2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для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точного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ab/>
            </w:r>
          </w:p>
          <w:p w:rsidR="008A4B6D" w:rsidRPr="00F80D1A" w:rsidRDefault="00D87DFA">
            <w:pPr>
              <w:pStyle w:val="TableParagraph"/>
              <w:ind w:left="30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измерения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высоты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посадки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и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люфта</w:t>
            </w:r>
            <w:r w:rsidRPr="00F80D1A">
              <w:rPr>
                <w:rFonts w:ascii="Arial" w:hAnsi="Arial"/>
                <w:spacing w:val="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ведущей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шестерни.</w:t>
            </w:r>
          </w:p>
        </w:tc>
      </w:tr>
      <w:tr w:rsidR="008A4B6D">
        <w:trPr>
          <w:trHeight w:hRule="exact" w:val="533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A4B6D" w:rsidRPr="00F80D1A" w:rsidRDefault="00D87DFA">
            <w:pPr>
              <w:pStyle w:val="TableParagraph"/>
              <w:spacing w:line="241" w:lineRule="auto"/>
              <w:ind w:left="30" w:right="282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Приспособление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для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установки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высоты</w:t>
            </w:r>
            <w:r w:rsidRPr="00F80D1A">
              <w:rPr>
                <w:rFonts w:ascii="Arial" w:hAnsi="Arial"/>
                <w:spacing w:val="47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посадки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ведущей шестерни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- </w:t>
            </w:r>
            <w:r>
              <w:rPr>
                <w:rFonts w:ascii="Arial" w:hAnsi="Arial"/>
                <w:sz w:val="15"/>
              </w:rPr>
              <w:t>Pinion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Gear</w:t>
            </w:r>
            <w:r w:rsidRPr="00F80D1A">
              <w:rPr>
                <w:rFonts w:ascii="Arial" w:hAnsi="Arial"/>
                <w:spacing w:val="4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Location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Tool</w:t>
            </w:r>
          </w:p>
        </w:tc>
        <w:tc>
          <w:tcPr>
            <w:tcW w:w="5848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8A4B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8A4B6D" w:rsidRDefault="00D87DFA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91-8M0043678</w:t>
            </w:r>
          </w:p>
        </w:tc>
      </w:tr>
      <w:tr w:rsidR="008A4B6D" w:rsidRPr="00F80D1A">
        <w:trPr>
          <w:trHeight w:hRule="exact" w:val="861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8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31925" cy="537210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25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4B6D" w:rsidRPr="00F80D1A" w:rsidRDefault="00D87DFA">
            <w:pPr>
              <w:pStyle w:val="TableParagraph"/>
              <w:spacing w:before="87"/>
              <w:ind w:left="23" w:right="34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z w:val="15"/>
                <w:lang w:val="ru-RU"/>
              </w:rPr>
              <w:t>Для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проверки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высоты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посадки ведущей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шестерни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>в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редукторе. </w:t>
            </w:r>
            <w:r w:rsidRPr="00F80D1A">
              <w:rPr>
                <w:rFonts w:ascii="Arial" w:hAnsi="Arial"/>
                <w:sz w:val="15"/>
                <w:lang w:val="ru-RU"/>
              </w:rPr>
              <w:t>Используется</w:t>
            </w:r>
            <w:r w:rsidRPr="00F80D1A">
              <w:rPr>
                <w:rFonts w:ascii="Arial" w:hAnsi="Arial"/>
                <w:spacing w:val="7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вместе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с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частью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91-817008</w:t>
            </w:r>
            <w:r>
              <w:rPr>
                <w:rFonts w:ascii="Arial" w:hAnsi="Arial"/>
                <w:spacing w:val="-1"/>
                <w:sz w:val="15"/>
              </w:rPr>
              <w:t>A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2</w:t>
            </w:r>
          </w:p>
        </w:tc>
      </w:tr>
      <w:tr w:rsidR="008A4B6D">
        <w:trPr>
          <w:trHeight w:hRule="exact" w:val="533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A4B6D" w:rsidRPr="00F80D1A" w:rsidRDefault="00D87DFA">
            <w:pPr>
              <w:pStyle w:val="TableParagraph"/>
              <w:spacing w:line="241" w:lineRule="auto"/>
              <w:ind w:left="30" w:right="113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z w:val="15"/>
                <w:lang w:val="ru-RU"/>
              </w:rPr>
              <w:t>Инструмент для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установки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высоты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посадки</w:t>
            </w:r>
            <w:r w:rsidRPr="00F80D1A">
              <w:rPr>
                <w:rFonts w:ascii="Arial" w:hAnsi="Arial"/>
                <w:spacing w:val="3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ведущей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шестерни </w:t>
            </w:r>
            <w:r w:rsidRPr="00F80D1A">
              <w:rPr>
                <w:rFonts w:ascii="Arial" w:hAnsi="Arial"/>
                <w:sz w:val="15"/>
                <w:lang w:val="ru-RU"/>
              </w:rPr>
              <w:t>-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Pinion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Gear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Location</w:t>
            </w:r>
            <w:r w:rsidRPr="00F80D1A">
              <w:rPr>
                <w:rFonts w:ascii="Arial" w:hAnsi="Arial"/>
                <w:spacing w:val="42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Tool</w:t>
            </w:r>
          </w:p>
        </w:tc>
        <w:tc>
          <w:tcPr>
            <w:tcW w:w="5848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8A4B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8A4B6D" w:rsidRDefault="00D87DFA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91-817008A2</w:t>
            </w:r>
          </w:p>
        </w:tc>
      </w:tr>
      <w:tr w:rsidR="008A4B6D" w:rsidRPr="00F80D1A">
        <w:trPr>
          <w:trHeight w:hRule="exact" w:val="1284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15117" cy="792384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7" cy="79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A4B6D" w:rsidRDefault="008A4B6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A4B6D" w:rsidRPr="00F80D1A" w:rsidRDefault="00D87DFA">
            <w:pPr>
              <w:pStyle w:val="TableParagraph"/>
              <w:ind w:left="23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z w:val="15"/>
                <w:lang w:val="ru-RU"/>
              </w:rPr>
              <w:t>Для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проверки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высоты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посадки ведущей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шестерни</w:t>
            </w:r>
            <w:r w:rsidRPr="00F80D1A">
              <w:rPr>
                <w:rFonts w:ascii="Arial" w:hAnsi="Arial"/>
                <w:spacing w:val="1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5"/>
                <w:lang w:val="ru-RU"/>
              </w:rPr>
              <w:t>в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редукторе.</w:t>
            </w:r>
          </w:p>
        </w:tc>
      </w:tr>
      <w:tr w:rsidR="008A4B6D">
        <w:trPr>
          <w:trHeight w:hRule="exact" w:val="188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A4B6D" w:rsidRDefault="00D87DFA">
            <w:pPr>
              <w:pStyle w:val="TableParagraph"/>
              <w:spacing w:line="170" w:lineRule="exact"/>
              <w:ind w:left="3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spacing w:val="-1"/>
                <w:sz w:val="15"/>
              </w:rPr>
              <w:t>Циферблатный</w:t>
            </w:r>
            <w:proofErr w:type="spellEnd"/>
            <w:r>
              <w:rPr>
                <w:rFonts w:ascii="Arial" w:hAnsi="Arial"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индикатор</w:t>
            </w:r>
            <w:proofErr w:type="spellEnd"/>
            <w:r>
              <w:rPr>
                <w:rFonts w:ascii="Arial" w:hAnsi="Arial"/>
                <w:sz w:val="15"/>
              </w:rPr>
              <w:t xml:space="preserve"> - Dial </w:t>
            </w:r>
            <w:r>
              <w:rPr>
                <w:rFonts w:ascii="Arial" w:hAnsi="Arial"/>
                <w:spacing w:val="-1"/>
                <w:sz w:val="15"/>
              </w:rPr>
              <w:t>Indicator</w:t>
            </w:r>
            <w:bookmarkStart w:id="0" w:name="_GoBack"/>
            <w:bookmarkEnd w:id="0"/>
          </w:p>
        </w:tc>
        <w:tc>
          <w:tcPr>
            <w:tcW w:w="5848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D87DFA" w:rsidP="00D87DFA">
            <w:pPr>
              <w:pStyle w:val="TableParagraph"/>
              <w:tabs>
                <w:tab w:val="center" w:pos="2907"/>
                <w:tab w:val="right" w:pos="5815"/>
              </w:tabs>
              <w:spacing w:line="170" w:lineRule="exact"/>
              <w:ind w:right="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Arial"/>
                <w:spacing w:val="-1"/>
                <w:sz w:val="15"/>
              </w:rPr>
              <w:t>91-58222A1</w:t>
            </w: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8A4B6D" w:rsidRPr="00F80D1A">
        <w:trPr>
          <w:trHeight w:hRule="exact" w:val="945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7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54208" cy="594360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08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A4B6D" w:rsidRPr="00F80D1A" w:rsidRDefault="00D87DFA" w:rsidP="00D87DFA">
            <w:pPr>
              <w:pStyle w:val="TableParagraph"/>
              <w:spacing w:before="40"/>
              <w:ind w:left="23" w:right="105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Используется</w:t>
            </w:r>
            <w:r w:rsidRPr="00F80D1A">
              <w:rPr>
                <w:rFonts w:ascii="Arial" w:eastAsia="Arial" w:hAnsi="Arial" w:cs="Arial"/>
                <w:spacing w:val="-2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>для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>различных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 xml:space="preserve"> измерений,</w:t>
            </w:r>
            <w:r w:rsidRPr="00F80D1A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включая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мертвый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 ход / люфт   </w:t>
            </w:r>
            <w:r w:rsidRPr="00F80D1A">
              <w:rPr>
                <w:rFonts w:ascii="Arial" w:eastAsia="Arial" w:hAnsi="Arial" w:cs="Arial"/>
                <w:spacing w:val="31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Times New Roman" w:eastAsia="Times New Roman" w:hAnsi="Times New Roman" w:cs="Times New Roman"/>
                <w:color w:val="0000FF"/>
                <w:spacing w:val="61"/>
                <w:position w:val="8"/>
                <w:sz w:val="24"/>
                <w:szCs w:val="24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шестерен,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ведущей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шестерни,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 посадку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 xml:space="preserve"> ведущей шестерни 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>и</w:t>
            </w:r>
            <w:r w:rsidRPr="00F80D1A">
              <w:rPr>
                <w:rFonts w:ascii="Arial" w:eastAsia="Arial" w:hAnsi="Arial" w:cs="Arial"/>
                <w:spacing w:val="1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>положение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 xml:space="preserve"> верхней</w:t>
            </w:r>
            <w:r w:rsidRPr="00F80D1A">
              <w:rPr>
                <w:rFonts w:ascii="Arial" w:eastAsia="Arial" w:hAnsi="Arial" w:cs="Arial"/>
                <w:spacing w:val="73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>мертвой</w:t>
            </w:r>
            <w:r w:rsidRPr="00F80D1A">
              <w:rPr>
                <w:rFonts w:ascii="Arial" w:eastAsia="Arial" w:hAnsi="Arial" w:cs="Arial"/>
                <w:spacing w:val="-2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точки</w:t>
            </w:r>
            <w:r w:rsidRPr="00F80D1A">
              <w:rPr>
                <w:rFonts w:ascii="Arial" w:eastAsia="Arial" w:hAnsi="Arial" w:cs="Arial"/>
                <w:spacing w:val="-3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TDC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).</w:t>
            </w:r>
          </w:p>
        </w:tc>
      </w:tr>
      <w:tr w:rsidR="008A4B6D">
        <w:trPr>
          <w:trHeight w:hRule="exact" w:val="360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A4B6D" w:rsidRPr="00F80D1A" w:rsidRDefault="00D87DFA">
            <w:pPr>
              <w:pStyle w:val="TableParagraph"/>
              <w:ind w:left="30" w:right="302"/>
              <w:rPr>
                <w:rFonts w:ascii="Arial" w:eastAsia="Arial" w:hAnsi="Arial" w:cs="Arial"/>
                <w:sz w:val="15"/>
                <w:szCs w:val="15"/>
                <w:lang w:val="ru-RU"/>
              </w:rPr>
            </w:pP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Кронштейн циферблатного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>индикатора</w:t>
            </w:r>
            <w:r w:rsidRPr="00F80D1A">
              <w:rPr>
                <w:rFonts w:ascii="Arial" w:hAnsi="Arial"/>
                <w:sz w:val="15"/>
                <w:lang w:val="ru-RU"/>
              </w:rPr>
              <w:t xml:space="preserve"> -</w:t>
            </w:r>
            <w:r w:rsidRPr="00F80D1A">
              <w:rPr>
                <w:rFonts w:ascii="Arial" w:hAnsi="Arial"/>
                <w:spacing w:val="43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Dial</w:t>
            </w:r>
            <w:r w:rsidRPr="00F80D1A">
              <w:rPr>
                <w:rFonts w:ascii="Arial" w:hAnsi="Arial"/>
                <w:spacing w:val="-2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Indicator</w:t>
            </w:r>
            <w:r w:rsidRPr="00F80D1A">
              <w:rPr>
                <w:rFonts w:ascii="Arial" w:hAnsi="Arial"/>
                <w:spacing w:val="-1"/>
                <w:sz w:val="15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Adapter</w:t>
            </w:r>
          </w:p>
        </w:tc>
        <w:tc>
          <w:tcPr>
            <w:tcW w:w="5848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D87DFA" w:rsidP="00D87DFA">
            <w:pPr>
              <w:pStyle w:val="TableParagraph"/>
              <w:tabs>
                <w:tab w:val="center" w:pos="2896"/>
                <w:tab w:val="right" w:pos="5792"/>
              </w:tabs>
              <w:spacing w:before="84"/>
              <w:ind w:right="2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Arial"/>
                <w:spacing w:val="-1"/>
                <w:sz w:val="15"/>
              </w:rPr>
              <w:t>91-83155</w:t>
            </w:r>
            <w:r>
              <w:rPr>
                <w:rFonts w:ascii="Arial"/>
                <w:spacing w:val="-1"/>
                <w:sz w:val="15"/>
              </w:rPr>
              <w:tab/>
            </w:r>
            <w:r>
              <w:rPr>
                <w:rFonts w:ascii="Wingdings 3" w:eastAsia="Wingdings 3" w:hAnsi="Wingdings 3" w:cs="Wingdings 3"/>
                <w:color w:val="0000FF"/>
                <w:position w:val="2"/>
                <w:sz w:val="24"/>
                <w:szCs w:val="24"/>
              </w:rPr>
              <w:t></w:t>
            </w:r>
          </w:p>
        </w:tc>
      </w:tr>
      <w:tr w:rsidR="008A4B6D">
        <w:trPr>
          <w:trHeight w:hRule="exact" w:val="987"/>
        </w:trPr>
        <w:tc>
          <w:tcPr>
            <w:tcW w:w="322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281684" cy="617219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84" cy="61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A4B6D" w:rsidRDefault="00D87DFA" w:rsidP="00D87DFA">
            <w:pPr>
              <w:pStyle w:val="TableParagraph"/>
              <w:tabs>
                <w:tab w:val="left" w:pos="5182"/>
              </w:tabs>
              <w:ind w:left="15"/>
              <w:rPr>
                <w:rFonts w:ascii="Wingdings 3" w:eastAsia="Wingdings 3" w:hAnsi="Wingdings 3" w:cs="Wingdings 3"/>
                <w:sz w:val="24"/>
                <w:szCs w:val="24"/>
              </w:rPr>
            </w:pP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 xml:space="preserve">Приспособления 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>для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 xml:space="preserve"> </w:t>
            </w:r>
            <w:r w:rsidRPr="00F80D1A">
              <w:rPr>
                <w:rFonts w:ascii="Arial" w:eastAsia="Arial" w:hAnsi="Arial" w:cs="Arial"/>
                <w:sz w:val="15"/>
                <w:szCs w:val="15"/>
                <w:lang w:val="ru-RU"/>
              </w:rPr>
              <w:t xml:space="preserve">крепления 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 xml:space="preserve">циферблатного </w:t>
            </w:r>
            <w:proofErr w:type="gramStart"/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>индикатора.</w:t>
            </w:r>
            <w:r w:rsidRPr="00F80D1A">
              <w:rPr>
                <w:rFonts w:ascii="Arial" w:eastAsia="Arial" w:hAnsi="Arial" w:cs="Arial"/>
                <w:spacing w:val="-1"/>
                <w:sz w:val="15"/>
                <w:szCs w:val="15"/>
                <w:lang w:val="ru-RU"/>
              </w:rPr>
              <w:tab/>
            </w:r>
            <w:proofErr w:type="gramEnd"/>
          </w:p>
        </w:tc>
      </w:tr>
    </w:tbl>
    <w:p w:rsidR="008A4B6D" w:rsidRDefault="008A4B6D">
      <w:pPr>
        <w:rPr>
          <w:rFonts w:ascii="Wingdings 3" w:eastAsia="Wingdings 3" w:hAnsi="Wingdings 3" w:cs="Wingdings 3"/>
          <w:sz w:val="24"/>
          <w:szCs w:val="24"/>
        </w:rPr>
        <w:sectPr w:rsidR="008A4B6D">
          <w:pgSz w:w="12240" w:h="15840"/>
          <w:pgMar w:top="840" w:right="900" w:bottom="1020" w:left="1440" w:header="657" w:footer="821" w:gutter="0"/>
          <w:cols w:space="720"/>
        </w:sectPr>
      </w:pPr>
    </w:p>
    <w:p w:rsidR="008A4B6D" w:rsidRDefault="008A4B6D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5842"/>
      </w:tblGrid>
      <w:tr w:rsidR="008A4B6D">
        <w:trPr>
          <w:trHeight w:hRule="exact" w:val="209"/>
        </w:trPr>
        <w:tc>
          <w:tcPr>
            <w:tcW w:w="3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A4B6D" w:rsidRDefault="00D87DFA">
            <w:pPr>
              <w:pStyle w:val="TableParagraph"/>
              <w:spacing w:line="190" w:lineRule="exact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Индикатор</w:t>
            </w:r>
            <w:proofErr w:type="spellEnd"/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люфта</w:t>
            </w:r>
            <w:proofErr w:type="spellEnd"/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-</w:t>
            </w:r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Backlash</w:t>
            </w:r>
            <w:r>
              <w:rPr>
                <w:rFonts w:ascii="Arial" w:hAnsi="Arial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</w:rPr>
              <w:t>Indicator</w:t>
            </w:r>
          </w:p>
        </w:tc>
        <w:tc>
          <w:tcPr>
            <w:tcW w:w="58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D87DFA">
            <w:pPr>
              <w:pStyle w:val="TableParagraph"/>
              <w:spacing w:line="190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91-19660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</w:t>
            </w:r>
          </w:p>
        </w:tc>
      </w:tr>
      <w:tr w:rsidR="008A4B6D" w:rsidRPr="00F80D1A">
        <w:trPr>
          <w:trHeight w:hRule="exact" w:val="1014"/>
        </w:trPr>
        <w:tc>
          <w:tcPr>
            <w:tcW w:w="322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7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08429" cy="634365"/>
                  <wp:effectExtent l="0" t="0" r="0" b="0"/>
                  <wp:docPr id="3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429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8A4B6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A4B6D" w:rsidRPr="00F80D1A" w:rsidRDefault="00D87DFA">
            <w:pPr>
              <w:pStyle w:val="TableParagraph"/>
              <w:ind w:left="28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измерения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люфта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(мертвого</w:t>
            </w:r>
            <w:r w:rsidRPr="00F80D1A">
              <w:rPr>
                <w:rFonts w:ascii="Arial" w:hAnsi="Arial"/>
                <w:spacing w:val="-6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хода)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шестерен.</w:t>
            </w:r>
          </w:p>
        </w:tc>
      </w:tr>
    </w:tbl>
    <w:p w:rsidR="008A4B6D" w:rsidRPr="00F80D1A" w:rsidRDefault="008A4B6D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5842"/>
      </w:tblGrid>
      <w:tr w:rsidR="008A4B6D">
        <w:trPr>
          <w:trHeight w:hRule="exact" w:val="599"/>
        </w:trPr>
        <w:tc>
          <w:tcPr>
            <w:tcW w:w="3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8A4B6D" w:rsidRPr="00F80D1A" w:rsidRDefault="00D87DFA">
            <w:pPr>
              <w:pStyle w:val="TableParagraph"/>
              <w:ind w:left="30" w:right="13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Приспособление</w:t>
            </w:r>
            <w:r w:rsidRPr="00F80D1A">
              <w:rPr>
                <w:rFonts w:ascii="Arial" w:hAnsi="Arial"/>
                <w:spacing w:val="-14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12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установки</w:t>
            </w:r>
            <w:r w:rsidRPr="00F80D1A">
              <w:rPr>
                <w:rFonts w:ascii="Arial" w:hAnsi="Arial"/>
                <w:spacing w:val="25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сальников</w:t>
            </w:r>
            <w:r w:rsidRPr="00F80D1A">
              <w:rPr>
                <w:rFonts w:ascii="Arial" w:hAnsi="Arial"/>
                <w:spacing w:val="-10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основания</w:t>
            </w:r>
            <w:r w:rsidRPr="00F80D1A">
              <w:rPr>
                <w:rFonts w:ascii="Arial" w:hAnsi="Arial"/>
                <w:spacing w:val="-12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водяного</w:t>
            </w:r>
            <w:r w:rsidRPr="00F80D1A">
              <w:rPr>
                <w:rFonts w:ascii="Arial" w:hAnsi="Arial"/>
                <w:spacing w:val="-12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насоса</w:t>
            </w:r>
          </w:p>
          <w:p w:rsidR="008A4B6D" w:rsidRDefault="00D87DFA">
            <w:pPr>
              <w:pStyle w:val="TableParagraph"/>
              <w:spacing w:line="194" w:lineRule="exact"/>
              <w:ind w:lef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-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Water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Pump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Base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Seal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Installer</w:t>
            </w:r>
          </w:p>
        </w:tc>
        <w:tc>
          <w:tcPr>
            <w:tcW w:w="584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D87DF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91-817006</w:t>
            </w:r>
          </w:p>
        </w:tc>
      </w:tr>
      <w:tr w:rsidR="008A4B6D" w:rsidRPr="00F80D1A">
        <w:trPr>
          <w:trHeight w:hRule="exact" w:val="1155"/>
        </w:trPr>
        <w:tc>
          <w:tcPr>
            <w:tcW w:w="322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8A4B6D" w:rsidRDefault="00D87DFA">
            <w:pPr>
              <w:pStyle w:val="TableParagraph"/>
              <w:spacing w:line="200" w:lineRule="atLeast"/>
              <w:ind w:lef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05216" cy="713708"/>
                  <wp:effectExtent l="0" t="0" r="0" b="0"/>
                  <wp:docPr id="3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216" cy="713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A4B6D" w:rsidRDefault="008A4B6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Default="008A4B6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4B6D" w:rsidRPr="00F80D1A" w:rsidRDefault="00D87DFA">
            <w:pPr>
              <w:pStyle w:val="TableParagraph"/>
              <w:ind w:left="28" w:right="568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Для</w:t>
            </w:r>
            <w:r w:rsidRPr="00F80D1A">
              <w:rPr>
                <w:rFonts w:ascii="Arial" w:hAnsi="Arial"/>
                <w:spacing w:val="-6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установки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верхнего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и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z w:val="17"/>
                <w:lang w:val="ru-RU"/>
              </w:rPr>
              <w:t>нижнего</w:t>
            </w:r>
            <w:r w:rsidRPr="00F80D1A">
              <w:rPr>
                <w:rFonts w:ascii="Arial" w:hAnsi="Arial"/>
                <w:spacing w:val="-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сальников</w:t>
            </w:r>
            <w:r w:rsidRPr="00F80D1A">
              <w:rPr>
                <w:rFonts w:ascii="Arial" w:hAnsi="Arial"/>
                <w:spacing w:val="-8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основания</w:t>
            </w:r>
            <w:r w:rsidRPr="00F80D1A">
              <w:rPr>
                <w:rFonts w:ascii="Arial" w:hAnsi="Arial"/>
                <w:spacing w:val="-7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водяного</w:t>
            </w:r>
            <w:r w:rsidRPr="00F80D1A">
              <w:rPr>
                <w:rFonts w:ascii="Arial" w:hAnsi="Arial"/>
                <w:spacing w:val="28"/>
                <w:w w:val="99"/>
                <w:sz w:val="17"/>
                <w:lang w:val="ru-RU"/>
              </w:rPr>
              <w:t xml:space="preserve"> </w:t>
            </w:r>
            <w:r w:rsidRPr="00F80D1A">
              <w:rPr>
                <w:rFonts w:ascii="Arial" w:hAnsi="Arial"/>
                <w:spacing w:val="-1"/>
                <w:sz w:val="17"/>
                <w:lang w:val="ru-RU"/>
              </w:rPr>
              <w:t>насоса.</w:t>
            </w:r>
          </w:p>
        </w:tc>
      </w:tr>
    </w:tbl>
    <w:p w:rsidR="00000000" w:rsidRPr="00F80D1A" w:rsidRDefault="00D87DFA">
      <w:pPr>
        <w:rPr>
          <w:lang w:val="ru-RU"/>
        </w:rPr>
      </w:pPr>
    </w:p>
    <w:sectPr w:rsidR="00000000" w:rsidRPr="00F80D1A">
      <w:pgSz w:w="12240" w:h="15840"/>
      <w:pgMar w:top="840" w:right="900" w:bottom="1020" w:left="1440" w:header="657" w:footer="8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7DFA">
      <w:r>
        <w:separator/>
      </w:r>
    </w:p>
  </w:endnote>
  <w:endnote w:type="continuationSeparator" w:id="0">
    <w:p w:rsidR="00000000" w:rsidRDefault="00D8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6D" w:rsidRDefault="00D87DFA">
    <w:pPr>
      <w:spacing w:line="14" w:lineRule="auto"/>
      <w:rPr>
        <w:sz w:val="20"/>
        <w:szCs w:val="20"/>
      </w:rPr>
    </w:pPr>
    <w:r>
      <w:pict>
        <v:group id="_x0000_s1027" style="position:absolute;margin-left:77.95pt;margin-top:740.2pt;width:482.85pt;height:.1pt;z-index:-11512;mso-position-horizontal-relative:page;mso-position-vertical-relative:page" coordorigin="1559,14804" coordsize="9657,2">
          <v:shape id="_x0000_s1028" style="position:absolute;left:1559;top:14804;width:9657;height:2" coordorigin="1559,14804" coordsize="9657,0" path="m1559,14804r965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.3pt;margin-top:741.35pt;width:34.5pt;height:9.55pt;z-index:-11488;mso-position-horizontal-relative:page;mso-position-vertical-relative:page" filled="f" stroked="f">
          <v:textbox inset="0,0,0,0">
            <w:txbxContent>
              <w:p w:rsidR="008A4B6D" w:rsidRDefault="00D87DFA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proofErr w:type="gramStart"/>
                <w:r>
                  <w:rPr>
                    <w:rFonts w:ascii="Arial" w:hAnsi="Arial"/>
                    <w:spacing w:val="-1"/>
                    <w:sz w:val="15"/>
                  </w:rPr>
                  <w:t>стр</w:t>
                </w:r>
                <w:proofErr w:type="spellEnd"/>
                <w:proofErr w:type="gramEnd"/>
                <w:r>
                  <w:rPr>
                    <w:rFonts w:ascii="Arial" w:hAnsi="Arial"/>
                    <w:spacing w:val="-1"/>
                    <w:sz w:val="15"/>
                  </w:rPr>
                  <w:t>.</w:t>
                </w:r>
                <w:r>
                  <w:rPr>
                    <w:rFonts w:ascii="Arial" w:hAnsi="Arial"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5"/>
                  </w:rPr>
                  <w:t>6A-</w:t>
                </w:r>
                <w:r>
                  <w:fldChar w:fldCharType="begin"/>
                </w:r>
                <w:r>
                  <w:rPr>
                    <w:rFonts w:ascii="Arial" w:hAnsi="Arial"/>
                    <w:spacing w:val="-1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pacing w:val="-1"/>
                    <w:sz w:val="1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4.45pt;margin-top:741.35pt;width:75.9pt;height:9.55pt;z-index:-11464;mso-position-horizontal-relative:page;mso-position-vertical-relative:page" filled="f" stroked="f">
          <v:textbox inset="0,0,0,0">
            <w:txbxContent>
              <w:p w:rsidR="008A4B6D" w:rsidRDefault="00D87DFA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spacing w:val="-1"/>
                    <w:sz w:val="15"/>
                  </w:rPr>
                  <w:t>90-866917</w:t>
                </w:r>
                <w:r>
                  <w:rPr>
                    <w:rFonts w:ascii="Arial" w:hAnsi="Arial"/>
                    <w:spacing w:val="1"/>
                    <w:sz w:val="15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5"/>
                  </w:rPr>
                  <w:t>март</w:t>
                </w:r>
                <w:proofErr w:type="spellEnd"/>
                <w:r>
                  <w:rPr>
                    <w:rFonts w:ascii="Arial" w:hAnsi="Arial"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5"/>
                  </w:rPr>
                  <w:t>2010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6D" w:rsidRDefault="00D87DFA">
    <w:pPr>
      <w:spacing w:line="14" w:lineRule="auto"/>
      <w:rPr>
        <w:sz w:val="20"/>
        <w:szCs w:val="20"/>
      </w:rPr>
    </w:pPr>
    <w:r>
      <w:pict>
        <v:group id="_x0000_s1031" style="position:absolute;margin-left:77.95pt;margin-top:740.2pt;width:482.85pt;height:.1pt;z-index:-11584;mso-position-horizontal-relative:page;mso-position-vertical-relative:page" coordorigin="1559,14804" coordsize="9657,2">
          <v:shape id="_x0000_s1032" style="position:absolute;left:1559;top:14804;width:9657;height:2" coordorigin="1559,14804" coordsize="9657,0" path="m1559,14804r965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.3pt;margin-top:741.35pt;width:75.95pt;height:9.55pt;z-index:-11560;mso-position-horizontal-relative:page;mso-position-vertical-relative:page" filled="f" stroked="f">
          <v:textbox inset="0,0,0,0">
            <w:txbxContent>
              <w:p w:rsidR="008A4B6D" w:rsidRDefault="00D87DFA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spacing w:val="-1"/>
                    <w:sz w:val="15"/>
                  </w:rPr>
                  <w:t xml:space="preserve">90-866917 </w:t>
                </w:r>
                <w:proofErr w:type="spellStart"/>
                <w:r>
                  <w:rPr>
                    <w:rFonts w:ascii="Arial" w:hAnsi="Arial"/>
                    <w:sz w:val="15"/>
                  </w:rPr>
                  <w:t>март</w:t>
                </w:r>
                <w:proofErr w:type="spellEnd"/>
                <w:r>
                  <w:rPr>
                    <w:rFonts w:ascii="Arial" w:hAnsi="Arial"/>
                    <w:spacing w:val="1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5"/>
                  </w:rPr>
                  <w:t>2010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26.95pt;margin-top:741.35pt;width:34.45pt;height:9.55pt;z-index:-11536;mso-position-horizontal-relative:page;mso-position-vertical-relative:page" filled="f" stroked="f">
          <v:textbox inset="0,0,0,0">
            <w:txbxContent>
              <w:p w:rsidR="008A4B6D" w:rsidRDefault="00D87DFA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proofErr w:type="gramStart"/>
                <w:r>
                  <w:rPr>
                    <w:rFonts w:ascii="Arial" w:hAnsi="Arial"/>
                    <w:spacing w:val="-1"/>
                    <w:sz w:val="15"/>
                  </w:rPr>
                  <w:t>стр</w:t>
                </w:r>
                <w:proofErr w:type="spellEnd"/>
                <w:proofErr w:type="gramEnd"/>
                <w:r>
                  <w:rPr>
                    <w:rFonts w:ascii="Arial" w:hAnsi="Arial"/>
                    <w:spacing w:val="-1"/>
                    <w:sz w:val="15"/>
                  </w:rPr>
                  <w:t>.</w:t>
                </w:r>
                <w:r>
                  <w:rPr>
                    <w:rFonts w:ascii="Arial" w:hAnsi="Arial"/>
                    <w:spacing w:val="-2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5"/>
                  </w:rPr>
                  <w:t>6A-</w:t>
                </w:r>
                <w:r>
                  <w:fldChar w:fldCharType="begin"/>
                </w:r>
                <w:r>
                  <w:rPr>
                    <w:rFonts w:ascii="Arial" w:hAnsi="Arial"/>
                    <w:spacing w:val="-1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pacing w:val="-1"/>
                    <w:sz w:val="1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7DFA">
      <w:r>
        <w:separator/>
      </w:r>
    </w:p>
  </w:footnote>
  <w:footnote w:type="continuationSeparator" w:id="0">
    <w:p w:rsidR="00000000" w:rsidRDefault="00D8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6D" w:rsidRDefault="00D87DF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8.3pt;margin-top:33.35pt;width:482.15pt;height:10.55pt;z-index:-11608;mso-position-horizontal-relative:page;mso-position-vertical-relative:page" filled="f" stroked="f">
          <v:textbox inset="0,0,0,0">
            <w:txbxContent>
              <w:p w:rsidR="008A4B6D" w:rsidRPr="00F80D1A" w:rsidRDefault="00D87DFA">
                <w:pPr>
                  <w:tabs>
                    <w:tab w:val="left" w:pos="9622"/>
                  </w:tabs>
                  <w:spacing w:line="193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  <w:lang w:val="ru-RU"/>
                  </w:rPr>
                </w:pPr>
                <w:r w:rsidRPr="00F80D1A">
                  <w:rPr>
                    <w:rFonts w:ascii="Arial" w:hAnsi="Arial"/>
                    <w:spacing w:val="-1"/>
                    <w:sz w:val="17"/>
                    <w:u w:val="single" w:color="000000"/>
                    <w:lang w:val="ru-RU"/>
                  </w:rPr>
                  <w:t>Редуктор</w:t>
                </w:r>
                <w:r w:rsidRPr="00F80D1A">
                  <w:rPr>
                    <w:rFonts w:ascii="Arial" w:hAnsi="Arial"/>
                    <w:spacing w:val="-9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z w:val="17"/>
                    <w:u w:val="single" w:color="000000"/>
                    <w:lang w:val="ru-RU"/>
                  </w:rPr>
                  <w:t>с</w:t>
                </w:r>
                <w:r w:rsidRPr="00F80D1A">
                  <w:rPr>
                    <w:rFonts w:ascii="Arial" w:hAnsi="Arial"/>
                    <w:spacing w:val="-7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pacing w:val="-1"/>
                    <w:sz w:val="17"/>
                    <w:u w:val="single" w:color="000000"/>
                    <w:lang w:val="ru-RU"/>
                  </w:rPr>
                  <w:t>легким</w:t>
                </w:r>
                <w:r w:rsidRPr="00F80D1A">
                  <w:rPr>
                    <w:rFonts w:ascii="Arial" w:hAnsi="Arial"/>
                    <w:spacing w:val="-8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pacing w:val="-1"/>
                    <w:sz w:val="17"/>
                    <w:u w:val="single" w:color="000000"/>
                    <w:lang w:val="ru-RU"/>
                  </w:rPr>
                  <w:t>переключением</w:t>
                </w:r>
                <w:r w:rsidRPr="00F80D1A">
                  <w:rPr>
                    <w:rFonts w:ascii="Arial" w:hAnsi="Arial"/>
                    <w:spacing w:val="-7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pacing w:val="-1"/>
                    <w:sz w:val="17"/>
                    <w:u w:val="single" w:color="000000"/>
                    <w:lang w:val="ru-RU"/>
                  </w:rPr>
                  <w:t>передач</w:t>
                </w:r>
                <w:r w:rsidRPr="00F80D1A">
                  <w:rPr>
                    <w:rFonts w:ascii="Arial" w:hAnsi="Arial"/>
                    <w:spacing w:val="-7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z w:val="17"/>
                    <w:u w:val="single" w:color="000000"/>
                    <w:lang w:val="ru-RU"/>
                  </w:rPr>
                  <w:t>-</w:t>
                </w:r>
                <w:r w:rsidRPr="00F80D1A">
                  <w:rPr>
                    <w:rFonts w:ascii="Arial" w:hAnsi="Arial"/>
                    <w:spacing w:val="-8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pacing w:val="-1"/>
                    <w:sz w:val="17"/>
                    <w:u w:val="single" w:color="000000"/>
                    <w:lang w:val="ru-RU"/>
                  </w:rPr>
                  <w:t>1.83:1</w:t>
                </w:r>
                <w:r w:rsidRPr="00F80D1A">
                  <w:rPr>
                    <w:rFonts w:ascii="Arial" w:hAnsi="Arial"/>
                    <w:w w:val="99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z w:val="17"/>
                    <w:u w:val="single" w:color="000000"/>
                    <w:lang w:val="ru-RU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6D" w:rsidRDefault="00D87DF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8.3pt;margin-top:33.35pt;width:482.15pt;height:10.55pt;z-index:-11632;mso-position-horizontal-relative:page;mso-position-vertical-relative:page" filled="f" stroked="f">
          <v:textbox inset="0,0,0,0">
            <w:txbxContent>
              <w:p w:rsidR="008A4B6D" w:rsidRPr="00F80D1A" w:rsidRDefault="00D87DFA">
                <w:pPr>
                  <w:tabs>
                    <w:tab w:val="left" w:pos="5547"/>
                  </w:tabs>
                  <w:spacing w:line="193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  <w:lang w:val="ru-RU"/>
                  </w:rPr>
                </w:pPr>
                <w:r w:rsidRPr="00F80D1A">
                  <w:rPr>
                    <w:rFonts w:ascii="Times New Roman" w:hAnsi="Times New Roman"/>
                    <w:w w:val="99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Times New Roman" w:hAnsi="Times New Roman"/>
                    <w:sz w:val="17"/>
                    <w:u w:val="single" w:color="000000"/>
                    <w:lang w:val="ru-RU"/>
                  </w:rPr>
                  <w:tab/>
                </w:r>
                <w:r w:rsidRPr="00F80D1A">
                  <w:rPr>
                    <w:rFonts w:ascii="Arial" w:hAnsi="Arial"/>
                    <w:spacing w:val="-1"/>
                    <w:sz w:val="17"/>
                    <w:u w:val="single" w:color="000000"/>
                    <w:lang w:val="ru-RU"/>
                  </w:rPr>
                  <w:t>Редуктор</w:t>
                </w:r>
                <w:r w:rsidRPr="00F80D1A">
                  <w:rPr>
                    <w:rFonts w:ascii="Arial" w:hAnsi="Arial"/>
                    <w:spacing w:val="-7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z w:val="17"/>
                    <w:u w:val="single" w:color="000000"/>
                    <w:lang w:val="ru-RU"/>
                  </w:rPr>
                  <w:t>с</w:t>
                </w:r>
                <w:r w:rsidRPr="00F80D1A">
                  <w:rPr>
                    <w:rFonts w:ascii="Arial" w:hAnsi="Arial"/>
                    <w:spacing w:val="-8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pacing w:val="-1"/>
                    <w:sz w:val="17"/>
                    <w:u w:val="single" w:color="000000"/>
                    <w:lang w:val="ru-RU"/>
                  </w:rPr>
                  <w:t>легким</w:t>
                </w:r>
                <w:r w:rsidRPr="00F80D1A">
                  <w:rPr>
                    <w:rFonts w:ascii="Arial" w:hAnsi="Arial"/>
                    <w:spacing w:val="-8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pacing w:val="-1"/>
                    <w:sz w:val="17"/>
                    <w:u w:val="single" w:color="000000"/>
                    <w:lang w:val="ru-RU"/>
                  </w:rPr>
                  <w:t>переключением</w:t>
                </w:r>
                <w:r w:rsidRPr="00F80D1A">
                  <w:rPr>
                    <w:rFonts w:ascii="Arial" w:hAnsi="Arial"/>
                    <w:spacing w:val="-7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pacing w:val="-1"/>
                    <w:sz w:val="17"/>
                    <w:u w:val="single" w:color="000000"/>
                    <w:lang w:val="ru-RU"/>
                  </w:rPr>
                  <w:t>передач</w:t>
                </w:r>
                <w:r w:rsidRPr="00F80D1A">
                  <w:rPr>
                    <w:rFonts w:ascii="Arial" w:hAnsi="Arial"/>
                    <w:spacing w:val="-7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z w:val="17"/>
                    <w:u w:val="single" w:color="000000"/>
                    <w:lang w:val="ru-RU"/>
                  </w:rPr>
                  <w:t>-</w:t>
                </w:r>
                <w:r w:rsidRPr="00F80D1A">
                  <w:rPr>
                    <w:rFonts w:ascii="Arial" w:hAnsi="Arial"/>
                    <w:spacing w:val="-7"/>
                    <w:sz w:val="17"/>
                    <w:u w:val="single" w:color="000000"/>
                    <w:lang w:val="ru-RU"/>
                  </w:rPr>
                  <w:t xml:space="preserve"> </w:t>
                </w:r>
                <w:r w:rsidRPr="00F80D1A">
                  <w:rPr>
                    <w:rFonts w:ascii="Arial" w:hAnsi="Arial"/>
                    <w:spacing w:val="-1"/>
                    <w:sz w:val="17"/>
                    <w:u w:val="single" w:color="000000"/>
                    <w:lang w:val="ru-RU"/>
                  </w:rPr>
                  <w:t>1.83:1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4B6D"/>
    <w:rsid w:val="008A4B6D"/>
    <w:rsid w:val="00D87DFA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D5684304-1EF4-4F81-BE0A-31F7250D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47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F40-50-60-All RUS.doc</vt:lpstr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F40-50-60-All RUS.doc</dc:title>
  <dc:creator>vsh</dc:creator>
  <cp:lastModifiedBy>Учетная запись Майкрософт</cp:lastModifiedBy>
  <cp:revision>2</cp:revision>
  <dcterms:created xsi:type="dcterms:W3CDTF">2020-12-25T15:11:00Z</dcterms:created>
  <dcterms:modified xsi:type="dcterms:W3CDTF">2020-12-25T10:23:00Z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